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6D02" w:rsidRDefault="001C6D02" w:rsidP="001C6D02">
      <w:pPr>
        <w:pStyle w:val="Textoindependiente"/>
        <w:spacing w:line="240" w:lineRule="auto"/>
        <w:rPr>
          <w:sz w:val="40"/>
          <w:szCs w:val="40"/>
        </w:rPr>
      </w:pPr>
    </w:p>
    <w:p w:rsidR="001C6D02" w:rsidRDefault="001C6D02" w:rsidP="001C6D02">
      <w:pPr>
        <w:pStyle w:val="Textoindependiente"/>
        <w:spacing w:line="240" w:lineRule="auto"/>
        <w:rPr>
          <w:rFonts w:ascii="Arial Narrow" w:hAnsi="Arial Narrow"/>
          <w:b/>
          <w:bCs/>
          <w:sz w:val="40"/>
          <w:szCs w:val="40"/>
        </w:rPr>
      </w:pPr>
      <w:bookmarkStart w:id="0" w:name="_GoBack"/>
      <w:bookmarkEnd w:id="0"/>
      <w:r>
        <w:rPr>
          <w:rFonts w:ascii="Arial Narrow" w:hAnsi="Arial Narrow"/>
          <w:b/>
          <w:bCs/>
          <w:sz w:val="40"/>
          <w:szCs w:val="40"/>
        </w:rPr>
        <w:t>La alcaldesa entrega los VII Premios del Motor Ciudad de Jerez ante cientos de aficionados</w:t>
      </w:r>
    </w:p>
    <w:p w:rsidR="001C6D02" w:rsidRDefault="00C16594" w:rsidP="001C6D02">
      <w:pPr>
        <w:pStyle w:val="Textoindependiente"/>
        <w:spacing w:line="240" w:lineRule="auto"/>
        <w:rPr>
          <w:sz w:val="36"/>
          <w:szCs w:val="36"/>
        </w:rPr>
      </w:pPr>
      <w:r>
        <w:rPr>
          <w:rFonts w:ascii="Arial Narrow" w:hAnsi="Arial Narrow"/>
          <w:sz w:val="36"/>
          <w:szCs w:val="36"/>
        </w:rPr>
        <w:t xml:space="preserve">El piloto Jorge Martín no lo ha podido recoger personalmente debido a su grave lesión y Ana Carrasco lo recibirá en el Circuito durante la celebración del Gran Premio </w:t>
      </w:r>
    </w:p>
    <w:p w:rsidR="001C6D02" w:rsidRDefault="001C6D02" w:rsidP="001C6D02">
      <w:pPr>
        <w:pStyle w:val="Textoindependiente"/>
        <w:spacing w:line="240" w:lineRule="auto"/>
        <w:jc w:val="both"/>
      </w:pPr>
      <w:r>
        <w:rPr>
          <w:rFonts w:ascii="Arial Narrow" w:eastAsia="Arial" w:hAnsi="Arial Narrow" w:cs="Arial Narrow"/>
          <w:b/>
          <w:bCs/>
          <w:sz w:val="26"/>
          <w:szCs w:val="26"/>
          <w:lang w:eastAsia="es-ES_tradnl"/>
        </w:rPr>
        <w:t xml:space="preserve">24 de </w:t>
      </w:r>
      <w:r w:rsidR="00C75585">
        <w:rPr>
          <w:rFonts w:ascii="Arial Narrow" w:eastAsia="Arial" w:hAnsi="Arial Narrow" w:cs="Arial Narrow"/>
          <w:b/>
          <w:bCs/>
          <w:sz w:val="26"/>
          <w:szCs w:val="26"/>
          <w:lang w:eastAsia="es-ES_tradnl"/>
        </w:rPr>
        <w:t>abril</w:t>
      </w:r>
      <w:r>
        <w:rPr>
          <w:rFonts w:ascii="Arial Narrow" w:eastAsia="Arial" w:hAnsi="Arial Narrow" w:cs="Arial Narrow"/>
          <w:b/>
          <w:bCs/>
          <w:sz w:val="26"/>
          <w:szCs w:val="26"/>
          <w:lang w:eastAsia="es-ES_tradnl"/>
        </w:rPr>
        <w:t xml:space="preserve"> de 2025. </w:t>
      </w:r>
      <w:r>
        <w:rPr>
          <w:rFonts w:ascii="Arial Narrow" w:eastAsia="Arial" w:hAnsi="Arial Narrow" w:cs="Arial Narrow"/>
          <w:color w:val="auto"/>
          <w:kern w:val="2"/>
          <w:sz w:val="26"/>
          <w:szCs w:val="26"/>
          <w:lang w:eastAsia="es-ES_tradnl"/>
        </w:rPr>
        <w:t xml:space="preserve">La alcaldesa de Jerez, Maria José García-Pelayo, ha presidido la entrega de los VII Premios del Motor Ciudad de Jerez 2024 que en la presente edición han recaído en el piloto Jorge Martín </w:t>
      </w:r>
      <w:proofErr w:type="spellStart"/>
      <w:r>
        <w:rPr>
          <w:rFonts w:ascii="Arial Narrow" w:eastAsia="Arial" w:hAnsi="Arial Narrow" w:cs="Arial Narrow"/>
          <w:color w:val="auto"/>
          <w:kern w:val="2"/>
          <w:sz w:val="26"/>
          <w:szCs w:val="26"/>
          <w:lang w:eastAsia="es-ES_tradnl"/>
        </w:rPr>
        <w:t>Almoguera</w:t>
      </w:r>
      <w:proofErr w:type="spellEnd"/>
      <w:r>
        <w:rPr>
          <w:rFonts w:ascii="Arial Narrow" w:eastAsia="Arial" w:hAnsi="Arial Narrow" w:cs="Arial Narrow"/>
          <w:color w:val="auto"/>
          <w:kern w:val="2"/>
          <w:sz w:val="26"/>
          <w:szCs w:val="26"/>
          <w:lang w:eastAsia="es-ES_tradnl"/>
        </w:rPr>
        <w:t xml:space="preserve">, la piloto Ana Carrasco Gabarrón, el Real Automóvil Club Jerez y el empresario Jaime </w:t>
      </w:r>
      <w:proofErr w:type="spellStart"/>
      <w:r>
        <w:rPr>
          <w:rFonts w:ascii="Arial Narrow" w:eastAsia="Arial" w:hAnsi="Arial Narrow" w:cs="Arial Narrow"/>
          <w:color w:val="auto"/>
          <w:kern w:val="2"/>
          <w:sz w:val="26"/>
          <w:szCs w:val="26"/>
          <w:lang w:eastAsia="es-ES_tradnl"/>
        </w:rPr>
        <w:t>Alguersuari</w:t>
      </w:r>
      <w:proofErr w:type="spellEnd"/>
      <w:r>
        <w:rPr>
          <w:rFonts w:ascii="Arial Narrow" w:eastAsia="Arial" w:hAnsi="Arial Narrow" w:cs="Arial Narrow"/>
          <w:color w:val="auto"/>
          <w:kern w:val="2"/>
          <w:sz w:val="26"/>
          <w:szCs w:val="26"/>
          <w:lang w:eastAsia="es-ES_tradnl"/>
        </w:rPr>
        <w:t xml:space="preserve"> </w:t>
      </w:r>
      <w:proofErr w:type="spellStart"/>
      <w:r>
        <w:rPr>
          <w:rFonts w:ascii="Arial Narrow" w:eastAsia="Arial" w:hAnsi="Arial Narrow" w:cs="Arial Narrow"/>
          <w:color w:val="auto"/>
          <w:kern w:val="2"/>
          <w:sz w:val="26"/>
          <w:szCs w:val="26"/>
          <w:lang w:eastAsia="es-ES_tradnl"/>
        </w:rPr>
        <w:t>Tortajada</w:t>
      </w:r>
      <w:proofErr w:type="spellEnd"/>
      <w:r>
        <w:rPr>
          <w:rFonts w:ascii="Arial Narrow" w:eastAsia="Arial" w:hAnsi="Arial Narrow" w:cs="Arial Narrow"/>
          <w:color w:val="auto"/>
          <w:kern w:val="2"/>
          <w:sz w:val="26"/>
          <w:szCs w:val="26"/>
          <w:lang w:eastAsia="es-ES_tradnl"/>
        </w:rPr>
        <w:t>. El acto ha tenido lugar en la Alameda Vieja. Minutos antes la alcaldesa ha inaugurado del '</w:t>
      </w:r>
      <w:proofErr w:type="spellStart"/>
      <w:r>
        <w:rPr>
          <w:rFonts w:ascii="Arial Narrow" w:eastAsia="Arial" w:hAnsi="Arial Narrow" w:cs="Arial Narrow"/>
          <w:color w:val="auto"/>
          <w:kern w:val="2"/>
          <w:sz w:val="26"/>
          <w:szCs w:val="26"/>
          <w:lang w:eastAsia="es-ES_tradnl"/>
        </w:rPr>
        <w:t>Garage</w:t>
      </w:r>
      <w:proofErr w:type="spellEnd"/>
      <w:r>
        <w:rPr>
          <w:rFonts w:ascii="Arial Narrow" w:eastAsia="Arial" w:hAnsi="Arial Narrow" w:cs="Arial Narrow"/>
          <w:color w:val="auto"/>
          <w:kern w:val="2"/>
          <w:sz w:val="26"/>
          <w:szCs w:val="26"/>
          <w:lang w:eastAsia="es-ES_tradnl"/>
        </w:rPr>
        <w:t xml:space="preserve"> Motor-Estrella Galicia 0'0' de los hermanos Márquez que se ha instalado en El Alcázar, actividad  enmarcada en el programa de actividades con motivo del Gran Premio. Acto seguido la alcaldesa ha recibido en la Alameda Vieja a los más de 3.000 moteros que han participado en la Gran Caravana Motera.</w:t>
      </w:r>
    </w:p>
    <w:p w:rsidR="001C6D02" w:rsidRDefault="001C6D02" w:rsidP="001C6D02">
      <w:pPr>
        <w:pStyle w:val="Textoindependiente"/>
        <w:spacing w:line="240" w:lineRule="auto"/>
        <w:jc w:val="both"/>
      </w:pPr>
      <w:r>
        <w:rPr>
          <w:rFonts w:ascii="Arial Narrow" w:eastAsia="Arial" w:hAnsi="Arial Narrow" w:cs="Arial Narrow"/>
          <w:color w:val="auto"/>
          <w:kern w:val="2"/>
          <w:sz w:val="26"/>
          <w:szCs w:val="26"/>
          <w:lang w:eastAsia="es-ES_tradnl"/>
        </w:rPr>
        <w:t xml:space="preserve">La alcaldesa, ante cientos de aficionados, ha puesto en valor la zona de la Alameda Vieja ya que va a ser uno de los epicentros moteros de la ciudad durante la </w:t>
      </w:r>
      <w:proofErr w:type="spellStart"/>
      <w:r>
        <w:rPr>
          <w:rFonts w:ascii="Arial Narrow" w:eastAsia="Arial" w:hAnsi="Arial Narrow" w:cs="Arial Narrow"/>
          <w:color w:val="auto"/>
          <w:kern w:val="2"/>
          <w:sz w:val="26"/>
          <w:szCs w:val="26"/>
          <w:lang w:eastAsia="es-ES_tradnl"/>
        </w:rPr>
        <w:t>Motorada</w:t>
      </w:r>
      <w:proofErr w:type="spellEnd"/>
      <w:r>
        <w:rPr>
          <w:rFonts w:ascii="Arial Narrow" w:eastAsia="Arial" w:hAnsi="Arial Narrow" w:cs="Arial Narrow"/>
          <w:color w:val="auto"/>
          <w:kern w:val="2"/>
          <w:sz w:val="26"/>
          <w:szCs w:val="26"/>
          <w:lang w:eastAsia="es-ES_tradnl"/>
        </w:rPr>
        <w:t xml:space="preserve"> con una variada y atractiva oferta como es el ‘</w:t>
      </w:r>
      <w:proofErr w:type="spellStart"/>
      <w:r>
        <w:rPr>
          <w:rFonts w:ascii="Arial Narrow" w:eastAsia="Arial" w:hAnsi="Arial Narrow" w:cs="Arial Narrow"/>
          <w:color w:val="auto"/>
          <w:kern w:val="2"/>
          <w:sz w:val="26"/>
          <w:szCs w:val="26"/>
          <w:lang w:eastAsia="es-ES_tradnl"/>
        </w:rPr>
        <w:t>Garage</w:t>
      </w:r>
      <w:proofErr w:type="spellEnd"/>
      <w:r>
        <w:rPr>
          <w:rFonts w:ascii="Arial Narrow" w:eastAsia="Arial" w:hAnsi="Arial Narrow" w:cs="Arial Narrow"/>
          <w:color w:val="auto"/>
          <w:kern w:val="2"/>
          <w:sz w:val="26"/>
          <w:szCs w:val="26"/>
          <w:lang w:eastAsia="es-ES_tradnl"/>
        </w:rPr>
        <w:t xml:space="preserve"> Motor’ de los hermanos Márquez, el mercadillo motero y la Feria de ‘</w:t>
      </w:r>
      <w:proofErr w:type="spellStart"/>
      <w:r>
        <w:rPr>
          <w:rFonts w:ascii="Arial Narrow" w:eastAsia="Arial" w:hAnsi="Arial Narrow" w:cs="Arial Narrow"/>
          <w:color w:val="auto"/>
          <w:kern w:val="2"/>
          <w:sz w:val="26"/>
          <w:szCs w:val="26"/>
          <w:lang w:eastAsia="es-ES_tradnl"/>
        </w:rPr>
        <w:t>Food</w:t>
      </w:r>
      <w:proofErr w:type="spellEnd"/>
      <w:r>
        <w:rPr>
          <w:rFonts w:ascii="Arial Narrow" w:eastAsia="Arial" w:hAnsi="Arial Narrow" w:cs="Arial Narrow"/>
          <w:color w:val="auto"/>
          <w:kern w:val="2"/>
          <w:sz w:val="26"/>
          <w:szCs w:val="26"/>
          <w:lang w:eastAsia="es-ES_tradnl"/>
        </w:rPr>
        <w:t xml:space="preserve"> </w:t>
      </w:r>
      <w:proofErr w:type="spellStart"/>
      <w:r>
        <w:rPr>
          <w:rFonts w:ascii="Arial Narrow" w:eastAsia="Arial" w:hAnsi="Arial Narrow" w:cs="Arial Narrow"/>
          <w:color w:val="auto"/>
          <w:kern w:val="2"/>
          <w:sz w:val="26"/>
          <w:szCs w:val="26"/>
          <w:lang w:eastAsia="es-ES_tradnl"/>
        </w:rPr>
        <w:t>Trucks</w:t>
      </w:r>
      <w:proofErr w:type="spellEnd"/>
      <w:r>
        <w:rPr>
          <w:rFonts w:ascii="Arial Narrow" w:eastAsia="Arial" w:hAnsi="Arial Narrow" w:cs="Arial Narrow"/>
          <w:color w:val="auto"/>
          <w:kern w:val="2"/>
          <w:sz w:val="26"/>
          <w:szCs w:val="26"/>
          <w:lang w:eastAsia="es-ES_tradnl"/>
        </w:rPr>
        <w:t>’.</w:t>
      </w:r>
    </w:p>
    <w:p w:rsidR="001C6D02" w:rsidRDefault="001C6D02" w:rsidP="001C6D02">
      <w:pPr>
        <w:pStyle w:val="Textoindependiente"/>
        <w:spacing w:line="240" w:lineRule="auto"/>
        <w:jc w:val="both"/>
      </w:pPr>
      <w:r>
        <w:rPr>
          <w:rFonts w:ascii="Arial Narrow" w:eastAsia="Arial" w:hAnsi="Arial Narrow" w:cs="Arial Narrow"/>
          <w:color w:val="auto"/>
          <w:kern w:val="2"/>
          <w:sz w:val="26"/>
          <w:szCs w:val="26"/>
          <w:lang w:eastAsia="es-ES_tradnl"/>
        </w:rPr>
        <w:t xml:space="preserve">Los VII Premios del Motor Ciudad de Jerez 2024 han sido recibidos en persona por el presidente del Real Automóvil Club de Jerez, Javier Galán, que ha recogido el premio a las aportaciones colectivas al mundo del motor de la ciudad y/o la contribución al prestigio del Circuito de Jerez-Ángel Nieto.  </w:t>
      </w:r>
    </w:p>
    <w:p w:rsidR="001C6D02" w:rsidRDefault="001C6D02" w:rsidP="001C6D02">
      <w:pPr>
        <w:pStyle w:val="Textoindependiente"/>
        <w:spacing w:line="240" w:lineRule="auto"/>
        <w:jc w:val="both"/>
      </w:pPr>
      <w:r>
        <w:rPr>
          <w:rFonts w:ascii="Arial Narrow" w:eastAsia="Arial" w:hAnsi="Arial Narrow" w:cs="Arial Narrow"/>
          <w:color w:val="auto"/>
          <w:kern w:val="2"/>
          <w:sz w:val="26"/>
          <w:szCs w:val="26"/>
          <w:lang w:eastAsia="es-ES_tradnl"/>
        </w:rPr>
        <w:t xml:space="preserve">Asimismo, la alcaldesa ha entregado a Jaime </w:t>
      </w:r>
      <w:proofErr w:type="spellStart"/>
      <w:r>
        <w:rPr>
          <w:rFonts w:ascii="Arial Narrow" w:eastAsia="Arial" w:hAnsi="Arial Narrow" w:cs="Arial Narrow"/>
          <w:color w:val="auto"/>
          <w:kern w:val="2"/>
          <w:sz w:val="26"/>
          <w:szCs w:val="26"/>
          <w:lang w:eastAsia="es-ES_tradnl"/>
        </w:rPr>
        <w:t>Alguersuari</w:t>
      </w:r>
      <w:proofErr w:type="spellEnd"/>
      <w:r>
        <w:rPr>
          <w:rFonts w:ascii="Arial Narrow" w:eastAsia="Arial" w:hAnsi="Arial Narrow" w:cs="Arial Narrow"/>
          <w:color w:val="auto"/>
          <w:kern w:val="2"/>
          <w:sz w:val="26"/>
          <w:szCs w:val="26"/>
          <w:lang w:eastAsia="es-ES_tradnl"/>
        </w:rPr>
        <w:t xml:space="preserve"> </w:t>
      </w:r>
      <w:proofErr w:type="spellStart"/>
      <w:r>
        <w:rPr>
          <w:rFonts w:ascii="Arial Narrow" w:eastAsia="Arial" w:hAnsi="Arial Narrow" w:cs="Arial Narrow"/>
          <w:color w:val="auto"/>
          <w:kern w:val="2"/>
          <w:sz w:val="26"/>
          <w:szCs w:val="26"/>
          <w:lang w:eastAsia="es-ES_tradnl"/>
        </w:rPr>
        <w:t>Tortajada</w:t>
      </w:r>
      <w:proofErr w:type="spellEnd"/>
      <w:r>
        <w:rPr>
          <w:rFonts w:ascii="Arial Narrow" w:eastAsia="Arial" w:hAnsi="Arial Narrow" w:cs="Arial Narrow"/>
          <w:color w:val="auto"/>
          <w:kern w:val="2"/>
          <w:sz w:val="26"/>
          <w:szCs w:val="26"/>
          <w:lang w:eastAsia="es-ES_tradnl"/>
        </w:rPr>
        <w:t xml:space="preserve"> el premio honorífico que valora a aquellas personas que han destacado en la difusión y proyección local, nacional e internacional de las distintas actividades relacionadas con el mundo del motor. </w:t>
      </w:r>
    </w:p>
    <w:p w:rsidR="001C6D02" w:rsidRDefault="001C6D02" w:rsidP="001C6D02">
      <w:pPr>
        <w:pStyle w:val="Textoindependiente"/>
        <w:spacing w:line="240" w:lineRule="auto"/>
        <w:jc w:val="both"/>
      </w:pPr>
      <w:r>
        <w:rPr>
          <w:rFonts w:ascii="Arial Narrow" w:eastAsia="Arial" w:hAnsi="Arial Narrow" w:cs="Arial Narrow"/>
          <w:color w:val="auto"/>
          <w:kern w:val="2"/>
          <w:sz w:val="26"/>
          <w:szCs w:val="26"/>
          <w:lang w:eastAsia="es-ES_tradnl"/>
        </w:rPr>
        <w:t xml:space="preserve">El campeón del mundo de Moto GP en la temporada de 2024 Jorge Martín </w:t>
      </w:r>
      <w:proofErr w:type="spellStart"/>
      <w:r>
        <w:rPr>
          <w:rFonts w:ascii="Arial Narrow" w:eastAsia="Arial" w:hAnsi="Arial Narrow" w:cs="Arial Narrow"/>
          <w:color w:val="auto"/>
          <w:kern w:val="2"/>
          <w:sz w:val="26"/>
          <w:szCs w:val="26"/>
          <w:lang w:eastAsia="es-ES_tradnl"/>
        </w:rPr>
        <w:t>Almoguera</w:t>
      </w:r>
      <w:proofErr w:type="spellEnd"/>
      <w:r>
        <w:rPr>
          <w:rFonts w:ascii="Arial Narrow" w:eastAsia="Arial" w:hAnsi="Arial Narrow" w:cs="Arial Narrow"/>
          <w:color w:val="auto"/>
          <w:kern w:val="2"/>
          <w:sz w:val="26"/>
          <w:szCs w:val="26"/>
          <w:lang w:eastAsia="es-ES_tradnl"/>
        </w:rPr>
        <w:t xml:space="preserve">, no ha podido recoger el premio a los méritos deportivos, relacionados con el mundo del motor durante el último año al encontrarse lesionado. Por su parte la campeona del Mundial de </w:t>
      </w:r>
      <w:proofErr w:type="spellStart"/>
      <w:r>
        <w:rPr>
          <w:rFonts w:ascii="Arial Narrow" w:eastAsia="Arial" w:hAnsi="Arial Narrow" w:cs="Arial Narrow"/>
          <w:color w:val="auto"/>
          <w:kern w:val="2"/>
          <w:sz w:val="26"/>
          <w:szCs w:val="26"/>
          <w:lang w:eastAsia="es-ES_tradnl"/>
        </w:rPr>
        <w:t>Superbike</w:t>
      </w:r>
      <w:proofErr w:type="spellEnd"/>
      <w:r>
        <w:rPr>
          <w:rFonts w:ascii="Arial Narrow" w:eastAsia="Arial" w:hAnsi="Arial Narrow" w:cs="Arial Narrow"/>
          <w:color w:val="auto"/>
          <w:kern w:val="2"/>
          <w:sz w:val="26"/>
          <w:szCs w:val="26"/>
          <w:lang w:eastAsia="es-ES_tradnl"/>
        </w:rPr>
        <w:t xml:space="preserve"> SSP300 en 2018 y campeona del Mundial de Motociclismo femenino en 2024 Ana Carrasco Gabarrón, que ha obtenido el premio a la trayectoria relacionada con el mundo del motor, recibirá el galardón en el Circuito de Jerez-Ángel Nieto.  </w:t>
      </w:r>
    </w:p>
    <w:p w:rsidR="001C6D02" w:rsidRDefault="001C6D02" w:rsidP="001C6D02">
      <w:pPr>
        <w:pStyle w:val="Textoindependiente"/>
        <w:spacing w:line="240" w:lineRule="auto"/>
        <w:jc w:val="both"/>
      </w:pPr>
      <w:r>
        <w:rPr>
          <w:rFonts w:ascii="Arial Narrow" w:eastAsia="Arial" w:hAnsi="Arial Narrow" w:cs="Arial Narrow"/>
          <w:color w:val="auto"/>
          <w:kern w:val="2"/>
          <w:sz w:val="26"/>
          <w:szCs w:val="26"/>
          <w:lang w:eastAsia="es-ES_tradnl"/>
        </w:rPr>
        <w:t xml:space="preserve">La alcaldesa de Jerez ha felicitado a los premiados y ha reconocido la labor del jurado, destacando la elección de estos premiados porque son personas con una gran trayectoria en el </w:t>
      </w:r>
      <w:r>
        <w:rPr>
          <w:rFonts w:ascii="Arial Narrow" w:eastAsia="Arial" w:hAnsi="Arial Narrow" w:cs="Arial Narrow"/>
          <w:color w:val="auto"/>
          <w:kern w:val="2"/>
          <w:sz w:val="26"/>
          <w:szCs w:val="26"/>
          <w:lang w:eastAsia="es-ES_tradnl"/>
        </w:rPr>
        <w:lastRenderedPageBreak/>
        <w:t xml:space="preserve">mundo del motor y todas ellas mantienen un vínculo cercano y directo con el Circuito de Jerez-Ángel Nieto y nuestra ciudad. </w:t>
      </w:r>
    </w:p>
    <w:p w:rsidR="001C6D02" w:rsidRPr="00296470" w:rsidRDefault="001C6D02" w:rsidP="001C6D02">
      <w:pPr>
        <w:pStyle w:val="Textoindependiente"/>
        <w:spacing w:line="240" w:lineRule="auto"/>
        <w:jc w:val="both"/>
        <w:rPr>
          <w:rFonts w:ascii="Arial Narrow" w:eastAsia="Arial" w:hAnsi="Arial Narrow" w:cs="Arial Narrow"/>
          <w:color w:val="auto"/>
          <w:kern w:val="2"/>
          <w:sz w:val="26"/>
          <w:szCs w:val="26"/>
          <w:lang w:eastAsia="es-ES_tradnl"/>
        </w:rPr>
      </w:pPr>
      <w:r>
        <w:rPr>
          <w:rFonts w:ascii="Arial Narrow" w:eastAsia="Arial" w:hAnsi="Arial Narrow" w:cs="Arial Narrow"/>
          <w:color w:val="auto"/>
          <w:kern w:val="2"/>
          <w:sz w:val="26"/>
          <w:szCs w:val="26"/>
          <w:lang w:eastAsia="es-ES_tradnl"/>
        </w:rPr>
        <w:t xml:space="preserve">La alcaldesa han reconocido el mérito de los pilotos galardonados Jorge Martín </w:t>
      </w:r>
      <w:proofErr w:type="spellStart"/>
      <w:r>
        <w:rPr>
          <w:rFonts w:ascii="Arial Narrow" w:eastAsia="Arial" w:hAnsi="Arial Narrow" w:cs="Arial Narrow"/>
          <w:color w:val="auto"/>
          <w:kern w:val="2"/>
          <w:sz w:val="26"/>
          <w:szCs w:val="26"/>
          <w:lang w:eastAsia="es-ES_tradnl"/>
        </w:rPr>
        <w:t>Almoguera</w:t>
      </w:r>
      <w:proofErr w:type="spellEnd"/>
      <w:r>
        <w:rPr>
          <w:rFonts w:ascii="Arial Narrow" w:eastAsia="Arial" w:hAnsi="Arial Narrow" w:cs="Arial Narrow"/>
          <w:color w:val="auto"/>
          <w:kern w:val="2"/>
          <w:sz w:val="26"/>
          <w:szCs w:val="26"/>
          <w:lang w:eastAsia="es-ES_tradnl"/>
        </w:rPr>
        <w:t xml:space="preserve"> y Ana Carrasco Gabarrón y ha deseado al primero  una pronta recuperación de su lesión. </w:t>
      </w:r>
      <w:r w:rsidR="00296470">
        <w:rPr>
          <w:rFonts w:ascii="Arial Narrow" w:eastAsia="Arial" w:hAnsi="Arial Narrow" w:cs="Arial Narrow"/>
          <w:color w:val="auto"/>
          <w:kern w:val="2"/>
          <w:sz w:val="26"/>
          <w:szCs w:val="26"/>
          <w:lang w:eastAsia="es-ES_tradnl"/>
        </w:rPr>
        <w:t xml:space="preserve">El piloto español ya ha recibido el alta hospitalaria tras su </w:t>
      </w:r>
      <w:r>
        <w:rPr>
          <w:rFonts w:ascii="Arial Narrow" w:eastAsia="Arial" w:hAnsi="Arial Narrow" w:cs="Arial Narrow"/>
          <w:color w:val="auto"/>
          <w:kern w:val="2"/>
          <w:sz w:val="26"/>
          <w:szCs w:val="26"/>
          <w:lang w:eastAsia="es-ES_tradnl"/>
        </w:rPr>
        <w:t>grave accidente</w:t>
      </w:r>
      <w:r w:rsidR="00296470">
        <w:rPr>
          <w:rFonts w:ascii="Arial Narrow" w:eastAsia="Arial" w:hAnsi="Arial Narrow" w:cs="Arial Narrow"/>
          <w:color w:val="auto"/>
          <w:kern w:val="2"/>
          <w:sz w:val="26"/>
          <w:szCs w:val="26"/>
          <w:lang w:eastAsia="es-ES_tradnl"/>
        </w:rPr>
        <w:t xml:space="preserve"> ocurrido</w:t>
      </w:r>
      <w:r>
        <w:rPr>
          <w:rFonts w:ascii="Arial Narrow" w:eastAsia="Arial" w:hAnsi="Arial Narrow" w:cs="Arial Narrow"/>
          <w:color w:val="auto"/>
          <w:kern w:val="2"/>
          <w:sz w:val="26"/>
          <w:szCs w:val="26"/>
          <w:lang w:eastAsia="es-ES_tradnl"/>
        </w:rPr>
        <w:t xml:space="preserve"> durante la disputa del Gran Premio de Catar, que le provocó un neumotórax y once fracturas en las costillas. </w:t>
      </w:r>
    </w:p>
    <w:p w:rsidR="00296470" w:rsidRDefault="001C6D02" w:rsidP="001C6D02">
      <w:pPr>
        <w:pStyle w:val="Textoindependiente"/>
        <w:spacing w:line="240" w:lineRule="auto"/>
        <w:jc w:val="both"/>
        <w:rPr>
          <w:rFonts w:ascii="Arial Narrow" w:eastAsia="Arial" w:hAnsi="Arial Narrow" w:cs="Arial Narrow"/>
          <w:color w:val="auto"/>
          <w:kern w:val="2"/>
          <w:sz w:val="26"/>
          <w:szCs w:val="26"/>
          <w:lang w:eastAsia="es-ES_tradnl"/>
        </w:rPr>
      </w:pPr>
      <w:r>
        <w:rPr>
          <w:rFonts w:ascii="Arial Narrow" w:eastAsia="Arial" w:hAnsi="Arial Narrow" w:cs="Arial Narrow"/>
          <w:color w:val="auto"/>
          <w:kern w:val="2"/>
          <w:sz w:val="26"/>
          <w:szCs w:val="26"/>
          <w:lang w:eastAsia="es-ES_tradnl"/>
        </w:rPr>
        <w:t>Asimismo, la alcaldesa ha puesto en valor los méritos de l</w:t>
      </w:r>
      <w:r w:rsidR="00296470">
        <w:rPr>
          <w:rFonts w:ascii="Arial Narrow" w:eastAsia="Arial" w:hAnsi="Arial Narrow" w:cs="Arial Narrow"/>
          <w:color w:val="auto"/>
          <w:kern w:val="2"/>
          <w:sz w:val="26"/>
          <w:szCs w:val="26"/>
          <w:lang w:eastAsia="es-ES_tradnl"/>
        </w:rPr>
        <w:t>a piloto  Ana Carrasco Gabarrón,</w:t>
      </w:r>
      <w:r>
        <w:rPr>
          <w:rFonts w:ascii="Arial Narrow" w:eastAsia="Arial" w:hAnsi="Arial Narrow" w:cs="Arial Narrow"/>
          <w:color w:val="auto"/>
          <w:kern w:val="2"/>
          <w:sz w:val="26"/>
          <w:szCs w:val="26"/>
          <w:lang w:eastAsia="es-ES_tradnl"/>
        </w:rPr>
        <w:t xml:space="preserve"> una corredora que comenzó su competición disputando el título</w:t>
      </w:r>
      <w:r w:rsidR="00296470">
        <w:rPr>
          <w:rFonts w:ascii="Arial Narrow" w:eastAsia="Arial" w:hAnsi="Arial Narrow" w:cs="Arial Narrow"/>
          <w:color w:val="auto"/>
          <w:kern w:val="2"/>
          <w:sz w:val="26"/>
          <w:szCs w:val="26"/>
          <w:lang w:eastAsia="es-ES_tradnl"/>
        </w:rPr>
        <w:t xml:space="preserve"> en</w:t>
      </w:r>
      <w:r>
        <w:rPr>
          <w:rFonts w:ascii="Arial Narrow" w:eastAsia="Arial" w:hAnsi="Arial Narrow" w:cs="Arial Narrow"/>
          <w:color w:val="auto"/>
          <w:kern w:val="2"/>
          <w:sz w:val="26"/>
          <w:szCs w:val="26"/>
          <w:lang w:eastAsia="es-ES_tradnl"/>
        </w:rPr>
        <w:t xml:space="preserve"> un pelotón </w:t>
      </w:r>
      <w:r w:rsidR="00296470">
        <w:rPr>
          <w:rFonts w:ascii="Arial Narrow" w:eastAsia="Arial" w:hAnsi="Arial Narrow" w:cs="Arial Narrow"/>
          <w:color w:val="auto"/>
          <w:kern w:val="2"/>
          <w:sz w:val="26"/>
          <w:szCs w:val="26"/>
          <w:lang w:eastAsia="es-ES_tradnl"/>
        </w:rPr>
        <w:t xml:space="preserve">formado por una mayoría de pilotos masculinos. </w:t>
      </w:r>
    </w:p>
    <w:p w:rsidR="001C6D02" w:rsidRDefault="001C6D02" w:rsidP="001C6D02">
      <w:pPr>
        <w:pStyle w:val="Textoindependiente"/>
        <w:spacing w:line="240" w:lineRule="auto"/>
        <w:jc w:val="both"/>
        <w:rPr>
          <w:rFonts w:ascii="Arial Narrow" w:eastAsia="Arial" w:hAnsi="Arial Narrow" w:cs="Arial Narrow"/>
          <w:color w:val="auto"/>
          <w:kern w:val="2"/>
          <w:sz w:val="26"/>
          <w:szCs w:val="26"/>
          <w:lang w:eastAsia="es-ES_tradnl"/>
        </w:rPr>
      </w:pPr>
      <w:r>
        <w:rPr>
          <w:rFonts w:ascii="Arial Narrow" w:eastAsia="Arial" w:hAnsi="Arial Narrow" w:cs="Arial Narrow"/>
          <w:color w:val="auto"/>
          <w:kern w:val="2"/>
          <w:sz w:val="26"/>
          <w:szCs w:val="26"/>
          <w:lang w:eastAsia="es-ES_tradnl"/>
        </w:rPr>
        <w:t xml:space="preserve">Sobre Jaime </w:t>
      </w:r>
      <w:proofErr w:type="spellStart"/>
      <w:r>
        <w:rPr>
          <w:rFonts w:ascii="Arial Narrow" w:eastAsia="Arial" w:hAnsi="Arial Narrow" w:cs="Arial Narrow"/>
          <w:color w:val="auto"/>
          <w:kern w:val="2"/>
          <w:sz w:val="26"/>
          <w:szCs w:val="26"/>
          <w:lang w:eastAsia="es-ES_tradnl"/>
        </w:rPr>
        <w:t>Alguersuari</w:t>
      </w:r>
      <w:proofErr w:type="spellEnd"/>
      <w:r>
        <w:rPr>
          <w:rFonts w:ascii="Arial Narrow" w:eastAsia="Arial" w:hAnsi="Arial Narrow" w:cs="Arial Narrow"/>
          <w:color w:val="auto"/>
          <w:kern w:val="2"/>
          <w:sz w:val="26"/>
          <w:szCs w:val="26"/>
          <w:lang w:eastAsia="es-ES_tradnl"/>
        </w:rPr>
        <w:t xml:space="preserve"> </w:t>
      </w:r>
      <w:proofErr w:type="spellStart"/>
      <w:r>
        <w:rPr>
          <w:rFonts w:ascii="Arial Narrow" w:eastAsia="Arial" w:hAnsi="Arial Narrow" w:cs="Arial Narrow"/>
          <w:color w:val="auto"/>
          <w:kern w:val="2"/>
          <w:sz w:val="26"/>
          <w:szCs w:val="26"/>
          <w:lang w:eastAsia="es-ES_tradnl"/>
        </w:rPr>
        <w:t>Tortajada</w:t>
      </w:r>
      <w:proofErr w:type="spellEnd"/>
      <w:r>
        <w:rPr>
          <w:rFonts w:ascii="Arial Narrow" w:eastAsia="Arial" w:hAnsi="Arial Narrow" w:cs="Arial Narrow"/>
          <w:color w:val="auto"/>
          <w:kern w:val="2"/>
          <w:sz w:val="26"/>
          <w:szCs w:val="26"/>
          <w:lang w:eastAsia="es-ES_tradnl"/>
        </w:rPr>
        <w:t>, María José García-Pelayo ha destacado su larga trayectoria como deportista vinculado al  motor, su</w:t>
      </w:r>
      <w:r w:rsidR="00C16594">
        <w:rPr>
          <w:rFonts w:ascii="Arial Narrow" w:eastAsia="Arial" w:hAnsi="Arial Narrow" w:cs="Arial Narrow"/>
          <w:color w:val="auto"/>
          <w:kern w:val="2"/>
          <w:sz w:val="26"/>
          <w:szCs w:val="26"/>
          <w:lang w:eastAsia="es-ES_tradnl"/>
        </w:rPr>
        <w:t>s</w:t>
      </w:r>
      <w:r>
        <w:rPr>
          <w:rFonts w:ascii="Arial Narrow" w:eastAsia="Arial" w:hAnsi="Arial Narrow" w:cs="Arial Narrow"/>
          <w:color w:val="auto"/>
          <w:kern w:val="2"/>
          <w:sz w:val="26"/>
          <w:szCs w:val="26"/>
          <w:lang w:eastAsia="es-ES_tradnl"/>
        </w:rPr>
        <w:t xml:space="preserve"> proyectos editoriales en la comunicación y promoción de eventos del mundo del motor. </w:t>
      </w:r>
      <w:r w:rsidR="00C16594">
        <w:rPr>
          <w:rFonts w:ascii="Arial Narrow" w:eastAsia="Arial" w:hAnsi="Arial Narrow" w:cs="Arial Narrow"/>
          <w:color w:val="auto"/>
          <w:kern w:val="2"/>
          <w:sz w:val="26"/>
          <w:szCs w:val="26"/>
          <w:lang w:eastAsia="es-ES_tradnl"/>
        </w:rPr>
        <w:t>En cuanto al Real Automóvil Club Jerez, la alcaldesa les ha felicitado</w:t>
      </w:r>
      <w:r>
        <w:rPr>
          <w:rFonts w:ascii="Arial Narrow" w:eastAsia="Arial" w:hAnsi="Arial Narrow" w:cs="Arial Narrow"/>
          <w:color w:val="auto"/>
          <w:kern w:val="2"/>
          <w:sz w:val="26"/>
          <w:szCs w:val="26"/>
          <w:lang w:eastAsia="es-ES_tradnl"/>
        </w:rPr>
        <w:t xml:space="preserve"> por su historia y años relacionados con la promoción del automovilismo en Jerez y la provincia de Cádiz. </w:t>
      </w:r>
    </w:p>
    <w:p w:rsidR="007B270D" w:rsidRDefault="007B270D" w:rsidP="001C6D02">
      <w:pPr>
        <w:pStyle w:val="Textoindependiente"/>
        <w:spacing w:line="240" w:lineRule="auto"/>
        <w:jc w:val="both"/>
        <w:rPr>
          <w:rFonts w:ascii="Arial Narrow" w:eastAsia="Arial" w:hAnsi="Arial Narrow" w:cs="Arial Narrow"/>
          <w:color w:val="auto"/>
          <w:kern w:val="2"/>
          <w:sz w:val="26"/>
          <w:szCs w:val="26"/>
          <w:lang w:eastAsia="es-ES_tradnl"/>
        </w:rPr>
      </w:pPr>
    </w:p>
    <w:p w:rsidR="007B270D" w:rsidRDefault="007B270D" w:rsidP="001C6D02">
      <w:pPr>
        <w:pStyle w:val="Textoindependiente"/>
        <w:spacing w:line="240" w:lineRule="auto"/>
        <w:jc w:val="both"/>
        <w:rPr>
          <w:rFonts w:ascii="Arial Narrow" w:eastAsia="Arial" w:hAnsi="Arial Narrow" w:cs="Arial Narrow"/>
          <w:color w:val="auto"/>
          <w:kern w:val="2"/>
          <w:sz w:val="26"/>
          <w:szCs w:val="26"/>
          <w:lang w:eastAsia="es-ES_tradnl"/>
        </w:rPr>
      </w:pPr>
      <w:r>
        <w:rPr>
          <w:rFonts w:ascii="Arial Narrow" w:eastAsia="Arial" w:hAnsi="Arial Narrow" w:cs="Arial Narrow"/>
          <w:color w:val="auto"/>
          <w:kern w:val="2"/>
          <w:sz w:val="26"/>
          <w:szCs w:val="26"/>
          <w:lang w:eastAsia="es-ES_tradnl"/>
        </w:rPr>
        <w:t>Enlace de audio</w:t>
      </w:r>
    </w:p>
    <w:p w:rsidR="007B270D" w:rsidRDefault="007B270D" w:rsidP="001C6D02">
      <w:pPr>
        <w:pStyle w:val="Textoindependiente"/>
        <w:spacing w:line="240" w:lineRule="auto"/>
        <w:jc w:val="both"/>
        <w:rPr>
          <w:rFonts w:ascii="Arial Narrow" w:eastAsia="Arial" w:hAnsi="Arial Narrow" w:cs="Arial Narrow"/>
          <w:color w:val="auto"/>
          <w:kern w:val="2"/>
          <w:sz w:val="26"/>
          <w:szCs w:val="26"/>
          <w:lang w:eastAsia="es-ES_tradnl"/>
        </w:rPr>
      </w:pPr>
    </w:p>
    <w:p w:rsidR="007B270D" w:rsidRDefault="007B270D" w:rsidP="007B270D">
      <w:pPr>
        <w:rPr>
          <w:rFonts w:ascii="Times New Roman" w:eastAsia="Times New Roman" w:hAnsi="Times New Roman"/>
          <w:color w:val="000000"/>
          <w:lang w:eastAsia="es-ES"/>
        </w:rPr>
      </w:pPr>
      <w:hyperlink r:id="rId6" w:history="1">
        <w:r>
          <w:rPr>
            <w:rStyle w:val="Hipervnculo"/>
            <w:rFonts w:eastAsia="Times New Roman"/>
          </w:rPr>
          <w:t>https://we.tl/t-pLwOlqNe8L</w:t>
        </w:r>
      </w:hyperlink>
    </w:p>
    <w:p w:rsidR="007B270D" w:rsidRDefault="007B270D" w:rsidP="001C6D02">
      <w:pPr>
        <w:pStyle w:val="Textoindependiente"/>
        <w:spacing w:line="240" w:lineRule="auto"/>
        <w:jc w:val="both"/>
      </w:pPr>
    </w:p>
    <w:p w:rsidR="001C6D02" w:rsidRDefault="00C16594" w:rsidP="001C6D02">
      <w:pPr>
        <w:pStyle w:val="Textoindependiente"/>
        <w:spacing w:line="240" w:lineRule="auto"/>
        <w:jc w:val="both"/>
      </w:pPr>
      <w:r>
        <w:rPr>
          <w:rFonts w:ascii="Arial Narrow" w:eastAsia="Arial" w:hAnsi="Arial Narrow" w:cs="Arial Narrow"/>
          <w:color w:val="auto"/>
          <w:kern w:val="2"/>
          <w:sz w:val="26"/>
          <w:szCs w:val="26"/>
          <w:lang w:eastAsia="es-ES_tradnl"/>
        </w:rPr>
        <w:t xml:space="preserve"> </w:t>
      </w:r>
    </w:p>
    <w:p w:rsidR="001C6D02" w:rsidRDefault="001C6D02" w:rsidP="001C6D02">
      <w:pPr>
        <w:pStyle w:val="Textoindependiente"/>
        <w:spacing w:line="240" w:lineRule="auto"/>
        <w:jc w:val="both"/>
      </w:pPr>
    </w:p>
    <w:p w:rsidR="001C6D02" w:rsidRDefault="001C6D02" w:rsidP="001C6D02">
      <w:pPr>
        <w:pStyle w:val="Textoindependiente"/>
        <w:spacing w:line="240" w:lineRule="auto"/>
        <w:jc w:val="both"/>
      </w:pPr>
    </w:p>
    <w:p w:rsidR="001C6D02" w:rsidRDefault="001C6D02" w:rsidP="001C6D02">
      <w:pPr>
        <w:pStyle w:val="Textoindependiente"/>
        <w:spacing w:line="240" w:lineRule="auto"/>
        <w:jc w:val="both"/>
      </w:pPr>
    </w:p>
    <w:p w:rsidR="001C6D02" w:rsidRDefault="001C6D02" w:rsidP="001C6D02">
      <w:pPr>
        <w:pStyle w:val="Textoindependiente"/>
        <w:spacing w:line="240" w:lineRule="auto"/>
        <w:jc w:val="both"/>
      </w:pPr>
    </w:p>
    <w:p w:rsidR="001C6D02" w:rsidRDefault="001C6D02" w:rsidP="001C6D02">
      <w:pPr>
        <w:pStyle w:val="Textoindependiente"/>
        <w:spacing w:line="240" w:lineRule="auto"/>
        <w:jc w:val="both"/>
      </w:pPr>
    </w:p>
    <w:p w:rsidR="001C6D02" w:rsidRDefault="001C6D02" w:rsidP="001C6D02">
      <w:pPr>
        <w:pStyle w:val="Textoindependiente"/>
        <w:spacing w:line="240" w:lineRule="auto"/>
        <w:jc w:val="both"/>
      </w:pPr>
    </w:p>
    <w:p w:rsidR="002229A0" w:rsidRPr="001C6D02" w:rsidRDefault="002229A0" w:rsidP="001C6D02"/>
    <w:sectPr w:rsidR="002229A0" w:rsidRPr="001C6D02">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133" w:rsidRDefault="00C75585">
      <w:pPr>
        <w:spacing w:after="0"/>
      </w:pPr>
      <w:r>
        <w:separator/>
      </w:r>
    </w:p>
  </w:endnote>
  <w:endnote w:type="continuationSeparator" w:id="0">
    <w:p w:rsidR="00140133" w:rsidRDefault="00C755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A0" w:rsidRDefault="002229A0">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133" w:rsidRDefault="00C75585">
      <w:pPr>
        <w:spacing w:after="0"/>
      </w:pPr>
      <w:r>
        <w:separator/>
      </w:r>
    </w:p>
  </w:footnote>
  <w:footnote w:type="continuationSeparator" w:id="0">
    <w:p w:rsidR="00140133" w:rsidRDefault="00C7558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A0" w:rsidRDefault="002229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A0" w:rsidRDefault="00C75585">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2229A0" w:rsidRDefault="00C75585">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A0" w:rsidRDefault="00C75585">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2229A0" w:rsidRDefault="00C75585">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A0"/>
    <w:rsid w:val="00140133"/>
    <w:rsid w:val="001C6D02"/>
    <w:rsid w:val="002229A0"/>
    <w:rsid w:val="00296470"/>
    <w:rsid w:val="0056055B"/>
    <w:rsid w:val="007B270D"/>
    <w:rsid w:val="00B40DF0"/>
    <w:rsid w:val="00C16594"/>
    <w:rsid w:val="00C755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69DE3-8256-4F59-B0FE-73B539E9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1">
    <w:name w:val="heading 1"/>
    <w:basedOn w:val="Normal"/>
    <w:next w:val="Normal"/>
    <w:link w:val="Ttulo1Car"/>
    <w:uiPriority w:val="9"/>
    <w:qFormat/>
    <w:rsid w:val="00C82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Ttulo1Car">
    <w:name w:val="Título 1 Car"/>
    <w:basedOn w:val="Fuentedeprrafopredeter"/>
    <w:link w:val="Ttulo1"/>
    <w:uiPriority w:val="9"/>
    <w:qFormat/>
    <w:rsid w:val="00C82B3D"/>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qFormat/>
    <w:rsid w:val="00C82B3D"/>
    <w:rPr>
      <w:rFonts w:asciiTheme="majorHAnsi" w:eastAsiaTheme="majorEastAsia" w:hAnsiTheme="majorHAnsi" w:cstheme="majorBidi"/>
      <w:color w:val="2F5496" w:themeColor="accent1" w:themeShade="BF"/>
      <w:sz w:val="26"/>
      <w:szCs w:val="26"/>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B27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462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pLwOlqNe8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8</cp:revision>
  <dcterms:created xsi:type="dcterms:W3CDTF">2025-04-24T11:04:00Z</dcterms:created>
  <dcterms:modified xsi:type="dcterms:W3CDTF">2025-04-24T18:49:00Z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