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b/>
          <w:bCs/>
          <w:sz w:val="40"/>
          <w:szCs w:val="40"/>
        </w:rPr>
      </w:pPr>
      <w:r>
        <w:rPr>
          <w:rFonts w:eastAsia="NSimSun" w:cs="Arial Narrow" w:ascii="Arial Narrow" w:hAnsi="Arial Narrow"/>
          <w:b/>
          <w:bCs/>
          <w:color w:val="000000"/>
          <w:spacing w:val="-2"/>
          <w:sz w:val="40"/>
          <w:szCs w:val="40"/>
          <w:lang w:eastAsia="es-ES_tradnl" w:bidi="hi-IN"/>
        </w:rPr>
        <w:t xml:space="preserve">El Ayuntamiento </w:t>
      </w:r>
      <w:r>
        <w:rPr>
          <w:rFonts w:eastAsia="NSimSun" w:cs="Arial Narrow" w:ascii="Arial Narrow" w:hAnsi="Arial Narrow"/>
          <w:b/>
          <w:bCs/>
          <w:color w:val="000000"/>
          <w:spacing w:val="-2"/>
          <w:sz w:val="40"/>
          <w:szCs w:val="40"/>
          <w:lang w:eastAsia="es-ES_tradnl" w:bidi="hi-IN"/>
        </w:rPr>
        <w:t>refuerza</w:t>
      </w:r>
      <w:r>
        <w:rPr>
          <w:rFonts w:eastAsia="NSimSun" w:cs="Arial Narrow" w:ascii="Arial Narrow" w:hAnsi="Arial Narrow"/>
          <w:b/>
          <w:bCs/>
          <w:color w:val="000000"/>
          <w:spacing w:val="-2"/>
          <w:sz w:val="40"/>
          <w:szCs w:val="40"/>
          <w:lang w:eastAsia="es-ES_tradnl" w:bidi="hi-IN"/>
        </w:rPr>
        <w:t xml:space="preserve"> los trabajos de </w:t>
      </w:r>
      <w:r>
        <w:rPr>
          <w:rFonts w:eastAsia="NSimSun" w:cs="Arial Narrow" w:ascii="Arial Narrow" w:hAnsi="Arial Narrow"/>
          <w:b/>
          <w:bCs/>
          <w:color w:val="000000"/>
          <w:spacing w:val="-2"/>
          <w:sz w:val="40"/>
          <w:szCs w:val="40"/>
          <w:lang w:eastAsia="es-ES_tradnl" w:bidi="hi-IN"/>
        </w:rPr>
        <w:t>desbroce</w:t>
      </w:r>
      <w:r>
        <w:rPr>
          <w:rFonts w:eastAsia="NSimSun" w:cs="Arial Narrow" w:ascii="Arial Narrow" w:hAnsi="Arial Narrow"/>
          <w:b/>
          <w:bCs/>
          <w:color w:val="000000"/>
          <w:spacing w:val="-2"/>
          <w:sz w:val="40"/>
          <w:szCs w:val="40"/>
          <w:lang w:eastAsia="es-ES_tradnl" w:bidi="hi-IN"/>
        </w:rPr>
        <w:t xml:space="preserve"> en las zonas verdes de los colegios públicos</w:t>
      </w:r>
      <w:r>
        <w:rPr>
          <w:rFonts w:eastAsia="NSimSun" w:cs="Alef" w:ascii="Arial Narrow" w:hAnsi="Arial Narrow"/>
          <w:b/>
          <w:bCs/>
          <w:color w:val="000000"/>
          <w:spacing w:val="-2"/>
          <w:sz w:val="40"/>
          <w:szCs w:val="40"/>
          <w:lang w:bidi="hi-IN"/>
        </w:rPr>
        <w:t xml:space="preserve"> de Jerez después de las intensas lluvias</w:t>
      </w:r>
    </w:p>
    <w:p>
      <w:pPr>
        <w:pStyle w:val="Normal"/>
        <w:jc w:val="left"/>
        <w:rPr/>
      </w:pPr>
      <w:r>
        <w:rPr>
          <w:rFonts w:ascii="Arial Narrow" w:hAnsi="Arial Narrow"/>
          <w:sz w:val="36"/>
          <w:szCs w:val="36"/>
        </w:rPr>
        <w:t xml:space="preserve">Jaime Espinar incide en que </w:t>
      </w:r>
      <w:r>
        <w:rPr>
          <w:rFonts w:eastAsia="Cambria" w:ascii="Arial Narrow" w:hAnsi="Arial Narrow"/>
          <w:color w:val="00000A"/>
          <w:sz w:val="36"/>
          <w:szCs w:val="36"/>
          <w:lang w:eastAsia="en-US"/>
        </w:rPr>
        <w:t>desde el Gobierno trabajamos a conciencia desde distintas áreas municipales para que la función docente se desarrolle en los centros en las mejores condiciones</w:t>
      </w:r>
    </w:p>
    <w:p>
      <w:pPr>
        <w:pStyle w:val="Normal"/>
        <w:jc w:val="both"/>
        <w:rPr>
          <w:rFonts w:ascii="Arial Narrow" w:hAnsi="Arial Narrow"/>
          <w:sz w:val="26"/>
          <w:szCs w:val="26"/>
        </w:rPr>
      </w:pPr>
      <w:r>
        <w:rPr>
          <w:rFonts w:eastAsia="Malgun Gothic" w:cs="Helvetica" w:ascii="Arial Narrow" w:hAnsi="Arial Narrow"/>
          <w:b/>
          <w:bCs/>
          <w:color w:val="000000"/>
          <w:sz w:val="26"/>
          <w:szCs w:val="26"/>
          <w:lang w:eastAsia="es-ES_tradnl"/>
        </w:rPr>
        <w:t>23 de abril de 2025</w:t>
      </w:r>
      <w:r>
        <w:rPr>
          <w:rFonts w:eastAsia="Malgun Gothic" w:cs="Helvetica" w:ascii="Arial Narrow" w:hAnsi="Arial Narrow"/>
          <w:color w:val="000000"/>
          <w:sz w:val="26"/>
          <w:szCs w:val="26"/>
          <w:lang w:eastAsia="es-ES_tradnl"/>
        </w:rPr>
        <w:t xml:space="preserve">.  </w:t>
      </w:r>
      <w:r>
        <w:rPr>
          <w:rFonts w:eastAsia="Arial" w:cs="Arial Narrow" w:ascii="Arial Narrow" w:hAnsi="Arial Narrow"/>
          <w:color w:val="000000"/>
          <w:sz w:val="26"/>
          <w:szCs w:val="26"/>
          <w:lang w:eastAsia="es-ES_tradnl"/>
        </w:rPr>
        <w:t xml:space="preserve">El Ayuntamiento de Jerez, a través de la Tenencia de Alcaldía de Servicios Públicos y Medio Ambiente que dirige Jaime Espinar, y en coordinación con la Delegación de Desarrollo Educativo, que dirige José Ángel Aparicio, intensifica en estos días los trabajos de desbroce de las zonas verdes en los colegios públicos del término municipal. </w:t>
      </w:r>
      <w:r>
        <w:rPr>
          <w:rFonts w:eastAsia="Malgun Gothic" w:cs="Helvetica" w:ascii="Arial Narrow" w:hAnsi="Arial Narrow"/>
          <w:color w:val="000000"/>
          <w:sz w:val="26"/>
          <w:szCs w:val="26"/>
          <w:lang w:eastAsia="es-ES_tradnl"/>
        </w:rPr>
        <w:t xml:space="preserve">Estas labores se van a reforzar después de que las intensas lluvias, y posteriormente el sol de la primavera, hayan revitalizado las plantas silvestres y la maleza. </w:t>
      </w:r>
    </w:p>
    <w:p>
      <w:pPr>
        <w:pStyle w:val="Normal"/>
        <w:jc w:val="both"/>
        <w:rPr>
          <w:rFonts w:ascii="Arial Narrow" w:hAnsi="Arial Narrow"/>
          <w:sz w:val="26"/>
          <w:szCs w:val="26"/>
        </w:rPr>
      </w:pPr>
      <w:r>
        <w:rPr>
          <w:rFonts w:eastAsia="Malgun Gothic" w:cs="Helvetica" w:ascii="Arial Narrow" w:hAnsi="Arial Narrow"/>
          <w:color w:val="000000"/>
          <w:sz w:val="26"/>
          <w:szCs w:val="26"/>
          <w:lang w:eastAsia="es-ES_tradnl"/>
        </w:rPr>
        <w:t xml:space="preserve">El teniente de alcaldesa de Servicios Públicos y Medio Ambiente, Jaime Espinar, ha señalado que “esta actuación </w:t>
      </w:r>
      <w:r>
        <w:rPr>
          <w:rFonts w:eastAsia="Arial" w:cs="Arial Narrow" w:ascii="Arial Narrow" w:hAnsi="Arial Narrow"/>
          <w:color w:val="000000"/>
          <w:sz w:val="26"/>
          <w:szCs w:val="26"/>
          <w:lang w:eastAsia="es-ES_tradnl"/>
        </w:rPr>
        <w:t xml:space="preserve">complementa los trabajos realizados de manera ordinaria y continua a lo largo del curso lectivo, </w:t>
      </w:r>
      <w:r>
        <w:rPr>
          <w:rFonts w:eastAsia="Malgun Gothic" w:cs="Helvetica" w:ascii="Arial Narrow" w:hAnsi="Arial Narrow"/>
          <w:color w:val="000000"/>
          <w:sz w:val="26"/>
          <w:szCs w:val="26"/>
          <w:lang w:eastAsia="es-ES_tradnl"/>
        </w:rPr>
        <w:t xml:space="preserve">con el objetivo de mantener en buen estado las instalaciones de los centros docentes”. Ha resaltado que “esta intensificación de las tareas de desbroce llegan </w:t>
      </w:r>
      <w:r>
        <w:rPr>
          <w:rFonts w:eastAsia="Arial" w:cs="Arial Narrow" w:ascii="Arial Narrow" w:hAnsi="Arial Narrow"/>
          <w:color w:val="000000"/>
          <w:sz w:val="26"/>
          <w:szCs w:val="26"/>
          <w:lang w:eastAsia="es-ES_tradnl"/>
        </w:rPr>
        <w:t xml:space="preserve">en el momento propicio, ya que el pasto está verde y se hace antes de que llegue el calor intenso, con el fin de minimizar riesgos”.  </w:t>
      </w:r>
    </w:p>
    <w:p>
      <w:pPr>
        <w:pStyle w:val="BodyText"/>
        <w:spacing w:lineRule="auto" w:line="240"/>
        <w:jc w:val="both"/>
        <w:rPr>
          <w:rFonts w:ascii="Arial Narrow" w:hAnsi="Arial Narrow" w:eastAsia="Arial" w:cs="Arial Narrow"/>
          <w:sz w:val="26"/>
          <w:szCs w:val="26"/>
          <w:lang w:eastAsia="es-ES_tradnl"/>
        </w:rPr>
      </w:pPr>
      <w:r>
        <w:rPr>
          <w:rFonts w:eastAsia="Arial" w:cs="Arial Narrow" w:ascii="Arial Narrow" w:hAnsi="Arial Narrow"/>
          <w:color w:val="000000"/>
          <w:sz w:val="26"/>
          <w:szCs w:val="26"/>
          <w:lang w:eastAsia="es-ES_tradnl"/>
        </w:rPr>
        <w:t>Jaime Espinar ha incidido en que “aunque queda trabajo por delante,  es un hecho que desde el Gobierno municipal estamos trabajando a conciencia desde distintas áreas municipales para que la función docente se desarrolle en los colegios públicos en las mejores condiciones posibles</w:t>
      </w:r>
      <w:r>
        <w:rPr>
          <w:rFonts w:eastAsia="Malgun Gothic" w:cs="Helvetica" w:ascii="Arial Narrow" w:hAnsi="Arial Narrow"/>
          <w:color w:val="000000"/>
          <w:sz w:val="26"/>
          <w:szCs w:val="26"/>
          <w:lang w:eastAsia="es-ES_tradnl"/>
        </w:rPr>
        <w:t xml:space="preserve"> en beneficio del alumnado”. Ha recordado que en los últimos meses, desde la Delegación de Medio Ambiente, en colaboración con Educación, se ha desarrollado una campaña de plantación de árboles en varios centros de la ciudad que necesitaban repoblar sus espacios verdes y eliminar islas de calor. “Ahora toca quitar hierbas </w:t>
      </w:r>
      <w:r>
        <w:rPr>
          <w:rFonts w:eastAsia="Malgun Gothic" w:cs="Helvetica" w:ascii="Arial Narrow" w:hAnsi="Arial Narrow"/>
          <w:color w:val="000000"/>
          <w:sz w:val="26"/>
          <w:szCs w:val="26"/>
          <w:lang w:eastAsia="es-ES_tradnl"/>
        </w:rPr>
        <w:t>y plantas silvestres</w:t>
      </w:r>
      <w:r>
        <w:rPr>
          <w:rFonts w:eastAsia="Malgun Gothic" w:cs="Helvetica" w:ascii="Arial Narrow" w:hAnsi="Arial Narrow"/>
          <w:color w:val="000000"/>
          <w:sz w:val="26"/>
          <w:szCs w:val="26"/>
          <w:lang w:eastAsia="es-ES_tradnl"/>
        </w:rPr>
        <w:t xml:space="preserve">  para mantener en la mejor situación posible los patios de recreo donde convive una gran parte del alumnado de Jerez para que disfruten de su tiempo libre en un entorno agradable”.</w:t>
      </w:r>
    </w:p>
    <w:p>
      <w:pPr>
        <w:pStyle w:val="BodyText"/>
        <w:spacing w:lineRule="auto" w:line="240"/>
        <w:jc w:val="both"/>
        <w:rPr>
          <w:rFonts w:ascii="Arial Narrow" w:hAnsi="Arial Narrow" w:eastAsia="Arial" w:cs="Arial Narrow"/>
          <w:sz w:val="26"/>
          <w:szCs w:val="26"/>
          <w:lang w:eastAsia="es-ES_tradnl"/>
        </w:rPr>
      </w:pPr>
      <w:r>
        <w:rPr>
          <w:rFonts w:eastAsia="Malgun Gothic" w:cs="Helvetica" w:ascii="Arial Narrow" w:hAnsi="Arial Narrow"/>
          <w:color w:val="000000"/>
          <w:sz w:val="26"/>
          <w:szCs w:val="26"/>
          <w:lang w:eastAsia="es-ES_tradnl"/>
        </w:rPr>
        <w:t>El teniente de alcaldesa ha dado las gracias por su trabajo al personal implicado en esta labor de mantenimiento, que es además “muy demandada por la comunidad educativa”.</w:t>
      </w:r>
    </w:p>
    <w:p>
      <w:pPr>
        <w:pStyle w:val="BodyText"/>
        <w:spacing w:lineRule="auto" w:line="240" w:before="0" w:after="140"/>
        <w:jc w:val="both"/>
        <w:rPr>
          <w:rFonts w:ascii="Arial Narrow" w:hAnsi="Arial Narrow" w:eastAsia="Arial" w:cs="Arial Narrow"/>
          <w:sz w:val="26"/>
          <w:szCs w:val="26"/>
          <w:lang w:eastAsia="es-ES_tradnl"/>
        </w:rPr>
      </w:pPr>
      <w:r>
        <w:rPr>
          <w:rFonts w:eastAsia="Arial" w:cs="Arial Narrow" w:ascii="Arial Narrow" w:hAnsi="Arial Narrow"/>
          <w:color w:val="000000"/>
          <w:sz w:val="26"/>
          <w:szCs w:val="26"/>
          <w:lang w:eastAsia="es-ES_tradnl"/>
        </w:rPr>
        <w:t>Medio Ambiente está realizando estas actuaciones a través de personal propio y de la concesionaria de Parques y Jardines y en coordinación  con la Delegación de Educación, al igual que se realizan de manera continua durante el curso lectivo en los 55 colegios públicos de la ciudad.</w:t>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21" w:customStyle="1">
    <w:name w:val="Encabezado 2"/>
    <w:basedOn w:val="Normal"/>
    <w:next w:val="Normal"/>
    <w:qFormat/>
    <w:pPr>
      <w:keepNext w:val="true"/>
      <w:ind w:firstLine="709"/>
      <w:outlineLvl w:val="1"/>
    </w:pPr>
    <w:rPr>
      <w:b/>
    </w:rPr>
  </w:style>
  <w:style w:type="paragraph" w:styleId="Normal1" w:customStyle="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numbering" w:styleId="NoList" w:default="1">
    <w:name w:val="No List"/>
    <w:uiPriority w:val="99"/>
    <w:semiHidden/>
    <w:unhideWhenUsed/>
    <w:qFormat/>
  </w:style>
  <w:style w:type="numbering" w:styleId="Ningunalista" w:customStyle="1">
    <w:name w:val="Ninguna lista"/>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512</TotalTime>
  <Application>LibreOffice/7.6.7.2$Windows_X86_64 LibreOffice_project/dd47e4b30cb7dab30588d6c79c651f218165e3c5</Application>
  <AppVersion>15.0000</AppVersion>
  <Pages>2</Pages>
  <Words>423</Words>
  <Characters>2186</Characters>
  <CharactersWithSpaces>2610</CharactersWithSpaces>
  <Paragraphs>9</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cp:lastPrinted>2025-04-23T13:52:25Z</cp:lastPrinted>
  <dcterms:modified xsi:type="dcterms:W3CDTF">2025-04-23T14:05:19Z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