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/>
          <w:b/>
          <w:b/>
          <w:sz w:val="40"/>
          <w:szCs w:val="26"/>
        </w:rPr>
      </w:pPr>
      <w:r>
        <w:rPr>
          <w:rFonts w:ascii="Arial Narrow" w:hAnsi="Arial Narrow"/>
          <w:b/>
          <w:sz w:val="40"/>
          <w:szCs w:val="26"/>
        </w:rPr>
        <w:t xml:space="preserve">Inaugurada la exposición </w:t>
      </w:r>
      <w:r>
        <w:rPr>
          <w:rFonts w:ascii="Arial Narrow" w:hAnsi="Arial Narrow"/>
          <w:b/>
          <w:i/>
          <w:sz w:val="40"/>
          <w:szCs w:val="26"/>
        </w:rPr>
        <w:t>Añoranza</w:t>
      </w:r>
      <w:r>
        <w:rPr>
          <w:rFonts w:ascii="Arial Narrow" w:hAnsi="Arial Narrow"/>
          <w:b/>
          <w:sz w:val="40"/>
          <w:szCs w:val="26"/>
        </w:rPr>
        <w:t xml:space="preserve"> de Eduardo Pereiras en </w:t>
      </w:r>
      <w:r>
        <w:rPr>
          <w:rFonts w:ascii="Arial Narrow" w:hAnsi="Arial Narrow"/>
          <w:b/>
          <w:sz w:val="40"/>
          <w:szCs w:val="26"/>
        </w:rPr>
        <w:t>L</w:t>
      </w:r>
      <w:r>
        <w:rPr>
          <w:rFonts w:ascii="Arial Narrow" w:hAnsi="Arial Narrow"/>
          <w:b/>
          <w:sz w:val="40"/>
          <w:szCs w:val="26"/>
        </w:rPr>
        <w:t xml:space="preserve">os Claustros de Santo Domingo </w:t>
      </w:r>
    </w:p>
    <w:p>
      <w:pPr>
        <w:pStyle w:val="Normal"/>
        <w:jc w:val="both"/>
        <w:rPr>
          <w:rFonts w:ascii="Arial Narrow" w:hAnsi="Arial Narrow"/>
          <w:b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 de abril de 2025.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 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L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a inauguración 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de la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 exposición fotográfica </w:t>
      </w:r>
      <w:r>
        <w:rPr>
          <w:rFonts w:eastAsia="Times New Roman" w:ascii="Arial Narrow" w:hAnsi="Arial Narrow"/>
          <w:i/>
          <w:iCs/>
          <w:color w:val="auto"/>
          <w:sz w:val="26"/>
          <w:szCs w:val="26"/>
          <w:lang w:eastAsia="es-ES"/>
        </w:rPr>
        <w:t>Añoranza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, del reconocido fotógrafo Eduardo Pereiras Hurtado, tuvo lugar 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ayer 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en 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L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os Claustros de Santo Domingo. El acto estuvo presidido por el delegado de Cultura, Fiestas, Patrimonio Histórico y Capitalidad Europea de la Cultura, Francisco Zurita, quien destacó el intimismo y el estilo personal del autor, resaltando su manera de mirar y capturar la realidad a través del objetivo. Asimismo, subrayó el incalculable valor de su obra, que forma parte del legado patrimonial de Jerez.</w:t>
      </w:r>
    </w:p>
    <w:p>
      <w:pPr>
        <w:pStyle w:val="Normal"/>
        <w:suppressAutoHyphens w:val="false"/>
        <w:spacing w:beforeAutospacing="1" w:afterAutospacing="1"/>
        <w:jc w:val="both"/>
        <w:rPr>
          <w:rFonts w:ascii="Arial Narrow" w:hAnsi="Arial Narrow" w:eastAsia="Times New Roman"/>
          <w:color w:val="auto"/>
          <w:sz w:val="26"/>
          <w:szCs w:val="26"/>
          <w:lang w:eastAsia="es-ES"/>
        </w:rPr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La muestra, enmarcada en el ciclo cultural de Cuaresma Spe Lucis,</w:t>
      </w:r>
      <w:bookmarkStart w:id="0" w:name="_GoBack"/>
      <w:bookmarkEnd w:id="0"/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 podrá visitarse hasta el 19 de abril y supone una oportunidad única para conocer de cerca la obra de uno de los fotógrafos referentes de la historia visual de Jerez. Las fotografías expuestas reflejan la sensibilidad y maestría de Pereiras en la captura de luces, sombras y contrastes, elementos característicos de su estilo inconfundible.</w:t>
      </w:r>
    </w:p>
    <w:p>
      <w:pPr>
        <w:pStyle w:val="Normal"/>
        <w:suppressAutoHyphens w:val="false"/>
        <w:spacing w:beforeAutospacing="1" w:afterAutospacing="1"/>
        <w:jc w:val="both"/>
        <w:rPr>
          <w:rFonts w:ascii="Arial Narrow" w:hAnsi="Arial Narrow" w:eastAsia="Times New Roman"/>
          <w:color w:val="auto"/>
          <w:sz w:val="26"/>
          <w:szCs w:val="26"/>
          <w:lang w:eastAsia="es-ES"/>
        </w:rPr>
      </w:pPr>
      <w:r>
        <w:rPr>
          <w:rFonts w:eastAsia="Times New Roman" w:ascii="Arial Narrow" w:hAnsi="Arial Narrow"/>
          <w:b/>
          <w:bCs/>
          <w:color w:val="auto"/>
          <w:sz w:val="26"/>
          <w:szCs w:val="26"/>
          <w:lang w:eastAsia="es-ES"/>
        </w:rPr>
        <w:t>Sobre Eduardo Pereiras</w:t>
      </w:r>
    </w:p>
    <w:p>
      <w:pPr>
        <w:pStyle w:val="Normal"/>
        <w:suppressAutoHyphens w:val="false"/>
        <w:spacing w:beforeAutospacing="1" w:afterAutospacing="1"/>
        <w:jc w:val="both"/>
        <w:rPr>
          <w:rFonts w:ascii="Arial Narrow" w:hAnsi="Arial Narrow" w:eastAsia="Times New Roman"/>
          <w:color w:val="auto"/>
          <w:sz w:val="26"/>
          <w:szCs w:val="26"/>
          <w:lang w:eastAsia="es-ES"/>
        </w:rPr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Nacido en Arcos de la Frontera en 1929 y fallecido en Jerez en 2003, Eduardo Pereiras Hurtado creció en un ambiente fotográfico, pues su padre y su hermano mayor fueron reconocidos profesionales del sector. Desde joven, adquirió conocimientos sobre el arte de la fotografía, alternando sus estudios de Dibujo y Literatura en la Escuela de Artes y Oficios.</w:t>
      </w:r>
    </w:p>
    <w:p>
      <w:pPr>
        <w:pStyle w:val="Normal"/>
        <w:suppressAutoHyphens w:val="false"/>
        <w:spacing w:beforeAutospacing="1" w:afterAutospacing="1"/>
        <w:jc w:val="both"/>
        <w:rPr>
          <w:rFonts w:ascii="Arial Narrow" w:hAnsi="Arial Narrow" w:eastAsia="Times New Roman"/>
          <w:color w:val="auto"/>
          <w:sz w:val="26"/>
          <w:szCs w:val="26"/>
          <w:lang w:eastAsia="es-ES"/>
        </w:rPr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El poeta y periodista Manuel Ríos Ruiz le definió "como una figura fundacional de la fotografía jerezana desde el punto de vista artístico. Su obra destaca por una maestría indiscutible, una originalidad innegable y una marcada personalidad en su género. Pereiras fue un maestro en el uso de contrastes entre luces y sombras, buscando siempre esa "luz de duende" que ilumina el misterio de las cosas".</w:t>
      </w:r>
    </w:p>
    <w:p>
      <w:pPr>
        <w:pStyle w:val="Normal"/>
        <w:suppressAutoHyphens w:val="false"/>
        <w:spacing w:beforeAutospacing="1" w:afterAutospacing="1"/>
        <w:jc w:val="both"/>
        <w:rPr>
          <w:rFonts w:ascii="Arial Narrow" w:hAnsi="Arial Narrow" w:eastAsia="Times New Roman"/>
          <w:color w:val="auto"/>
          <w:sz w:val="26"/>
          <w:szCs w:val="26"/>
          <w:lang w:eastAsia="es-ES"/>
        </w:rPr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A lo largo de su vida, obtuvo numerosos premios, publicó varios libros y fue nombrado académico de número de la Real Academia de San Dionisio de Ciencias, Artes y Letras de Jerez. Su legado fotográfico no solo permite contrastar los cambios que ha traído el paso del tiempo, sino que también despierta el interés y el conocimiento de las nuevas generaciones, así como el recuerdo y la nostalgia de aquellos que vivieron la Semana Santa de épocas pasadas.</w:t>
      </w:r>
    </w:p>
    <w:p>
      <w:pPr>
        <w:pStyle w:val="Normal"/>
        <w:suppressAutoHyphens w:val="false"/>
        <w:spacing w:beforeAutospacing="1" w:afterAutospacing="1"/>
        <w:jc w:val="both"/>
        <w:rPr>
          <w:rFonts w:ascii="Arial Narrow" w:hAnsi="Arial Narrow" w:eastAsia="Times New Roman"/>
          <w:color w:val="auto"/>
          <w:sz w:val="26"/>
          <w:szCs w:val="26"/>
          <w:lang w:eastAsia="es-ES"/>
        </w:rPr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Esta exposición es, por tanto, una invitación al reencuentro con la memoria visual de la ciudad y al reconocimiento de un artista que supo capturar la esencia de Jerez y de su Semana Santa a través de su mirada única.</w:t>
      </w:r>
    </w:p>
    <w:p>
      <w:pPr>
        <w:pStyle w:val="Normal"/>
        <w:suppressAutoHyphens w:val="false"/>
        <w:spacing w:beforeAutospacing="1" w:afterAutospacing="1"/>
        <w:jc w:val="both"/>
        <w:rPr>
          <w:rFonts w:ascii="Arial Narrow" w:hAnsi="Arial Narrow" w:eastAsia="Times New Roman"/>
          <w:color w:val="auto"/>
          <w:sz w:val="26"/>
          <w:szCs w:val="26"/>
          <w:lang w:eastAsia="es-ES"/>
        </w:rPr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</w:r>
    </w:p>
    <w:p>
      <w:pPr>
        <w:pStyle w:val="Normal"/>
        <w:suppressAutoHyphens w:val="false"/>
        <w:spacing w:beforeAutospacing="1" w:afterAutospacing="1"/>
        <w:jc w:val="both"/>
        <w:rPr>
          <w:rFonts w:ascii="Arial Narrow" w:hAnsi="Arial Narrow" w:eastAsia="Times New Roman"/>
          <w:color w:val="auto"/>
          <w:sz w:val="26"/>
          <w:szCs w:val="26"/>
          <w:lang w:eastAsia="es-ES"/>
        </w:rPr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El horario de visitas es el siguiente:</w:t>
      </w:r>
    </w:p>
    <w:p>
      <w:pPr>
        <w:pStyle w:val="Normal"/>
        <w:numPr>
          <w:ilvl w:val="0"/>
          <w:numId w:val="1"/>
        </w:numPr>
        <w:suppressAutoHyphens w:val="false"/>
        <w:spacing w:beforeAutospacing="1" w:after="0"/>
        <w:jc w:val="both"/>
        <w:rPr>
          <w:rFonts w:ascii="Arial Narrow" w:hAnsi="Arial Narrow" w:eastAsia="Times New Roman"/>
          <w:color w:val="auto"/>
          <w:sz w:val="26"/>
          <w:szCs w:val="26"/>
          <w:lang w:eastAsia="es-ES"/>
        </w:rPr>
      </w:pPr>
      <w:r>
        <w:rPr>
          <w:rFonts w:eastAsia="Times New Roman" w:ascii="Arial Narrow" w:hAnsi="Arial Narrow"/>
          <w:bCs/>
          <w:color w:val="auto"/>
          <w:sz w:val="26"/>
          <w:szCs w:val="26"/>
          <w:lang w:eastAsia="es-ES"/>
        </w:rPr>
        <w:t>De martes a viernes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: de 10.30 a 13.30 horas y de 18 a 21 horas.</w:t>
      </w:r>
    </w:p>
    <w:p>
      <w:pPr>
        <w:pStyle w:val="Normal"/>
        <w:numPr>
          <w:ilvl w:val="0"/>
          <w:numId w:val="1"/>
        </w:numPr>
        <w:suppressAutoHyphens w:val="false"/>
        <w:spacing w:before="0" w:after="0"/>
        <w:jc w:val="both"/>
        <w:rPr>
          <w:rFonts w:ascii="Arial Narrow" w:hAnsi="Arial Narrow" w:eastAsia="Times New Roman"/>
          <w:color w:val="auto"/>
          <w:sz w:val="26"/>
          <w:szCs w:val="26"/>
          <w:lang w:eastAsia="es-ES"/>
        </w:rPr>
      </w:pPr>
      <w:r>
        <w:rPr>
          <w:rFonts w:eastAsia="Times New Roman" w:ascii="Arial Narrow" w:hAnsi="Arial Narrow"/>
          <w:bCs/>
          <w:color w:val="auto"/>
          <w:sz w:val="26"/>
          <w:szCs w:val="26"/>
          <w:lang w:eastAsia="es-ES"/>
        </w:rPr>
        <w:t>Sábados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: de 10 a 13.45 horas.</w:t>
      </w:r>
    </w:p>
    <w:p>
      <w:pPr>
        <w:pStyle w:val="Normal"/>
        <w:numPr>
          <w:ilvl w:val="0"/>
          <w:numId w:val="1"/>
        </w:numPr>
        <w:suppressAutoHyphens w:val="false"/>
        <w:spacing w:before="0" w:afterAutospacing="1"/>
        <w:jc w:val="both"/>
        <w:rPr>
          <w:rFonts w:ascii="Arial Narrow" w:hAnsi="Arial Narrow" w:eastAsia="Times New Roman"/>
          <w:color w:val="auto"/>
          <w:sz w:val="26"/>
          <w:szCs w:val="26"/>
          <w:lang w:eastAsia="es-ES"/>
        </w:rPr>
      </w:pPr>
      <w:r>
        <w:rPr>
          <w:rFonts w:eastAsia="Times New Roman" w:ascii="Arial Narrow" w:hAnsi="Arial Narrow"/>
          <w:bCs/>
          <w:color w:val="auto"/>
          <w:sz w:val="26"/>
          <w:szCs w:val="26"/>
          <w:lang w:eastAsia="es-ES"/>
        </w:rPr>
        <w:t>Domingos, festivos y lunes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: cerrado.</w:t>
      </w:r>
    </w:p>
    <w:p>
      <w:pPr>
        <w:pStyle w:val="Normal"/>
        <w:suppressAutoHyphens w:val="false"/>
        <w:spacing w:beforeAutospacing="1" w:afterAutospacing="1"/>
        <w:jc w:val="both"/>
        <w:rPr>
          <w:rFonts w:ascii="Arial Narrow" w:hAnsi="Arial Narrow" w:eastAsia="Times New Roman"/>
          <w:color w:val="auto"/>
          <w:sz w:val="26"/>
          <w:szCs w:val="26"/>
          <w:lang w:eastAsia="es-ES"/>
        </w:rPr>
      </w:pPr>
      <w:r>
        <w:rPr>
          <w:rFonts w:eastAsia="Times New Roman" w:ascii="Arial Narrow" w:hAnsi="Arial Narrow"/>
          <w:bCs/>
          <w:color w:val="auto"/>
          <w:sz w:val="26"/>
          <w:szCs w:val="26"/>
          <w:lang w:eastAsia="es-ES"/>
        </w:rPr>
        <w:t>Horario especial de Semana Santa:</w:t>
      </w:r>
    </w:p>
    <w:p>
      <w:pPr>
        <w:pStyle w:val="Normal"/>
        <w:numPr>
          <w:ilvl w:val="0"/>
          <w:numId w:val="2"/>
        </w:numPr>
        <w:suppressAutoHyphens w:val="false"/>
        <w:spacing w:beforeAutospacing="1" w:after="0"/>
        <w:jc w:val="both"/>
        <w:rPr>
          <w:rFonts w:ascii="Arial Narrow" w:hAnsi="Arial Narrow" w:eastAsia="Times New Roman"/>
          <w:color w:val="auto"/>
          <w:sz w:val="26"/>
          <w:szCs w:val="26"/>
          <w:lang w:eastAsia="es-ES"/>
        </w:rPr>
      </w:pPr>
      <w:r>
        <w:rPr>
          <w:rFonts w:eastAsia="Times New Roman" w:ascii="Arial Narrow" w:hAnsi="Arial Narrow"/>
          <w:bCs/>
          <w:color w:val="auto"/>
          <w:sz w:val="26"/>
          <w:szCs w:val="26"/>
          <w:lang w:eastAsia="es-ES"/>
        </w:rPr>
        <w:t>Martes Santo y Miércoles Santo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: de 10.30 a 13.30 horas.</w:t>
      </w:r>
    </w:p>
    <w:p>
      <w:pPr>
        <w:pStyle w:val="Normal"/>
        <w:numPr>
          <w:ilvl w:val="0"/>
          <w:numId w:val="2"/>
        </w:numPr>
        <w:suppressAutoHyphens w:val="false"/>
        <w:spacing w:before="0" w:after="0"/>
        <w:jc w:val="both"/>
        <w:rPr>
          <w:rFonts w:ascii="Arial Narrow" w:hAnsi="Arial Narrow" w:eastAsia="Times New Roman"/>
          <w:color w:val="auto"/>
          <w:sz w:val="26"/>
          <w:szCs w:val="26"/>
          <w:lang w:eastAsia="es-ES"/>
        </w:rPr>
      </w:pPr>
      <w:r>
        <w:rPr>
          <w:rFonts w:eastAsia="Times New Roman" w:ascii="Arial Narrow" w:hAnsi="Arial Narrow"/>
          <w:bCs/>
          <w:color w:val="auto"/>
          <w:sz w:val="26"/>
          <w:szCs w:val="26"/>
          <w:lang w:eastAsia="es-ES"/>
        </w:rPr>
        <w:t>Sábado Santo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: de 10 a 13.45 horas.</w:t>
      </w:r>
    </w:p>
    <w:p>
      <w:pPr>
        <w:pStyle w:val="Normal"/>
        <w:numPr>
          <w:ilvl w:val="0"/>
          <w:numId w:val="2"/>
        </w:numPr>
        <w:suppressAutoHyphens w:val="false"/>
        <w:spacing w:before="0" w:afterAutospacing="1"/>
        <w:jc w:val="both"/>
        <w:rPr>
          <w:rFonts w:ascii="Arial Narrow" w:hAnsi="Arial Narrow" w:eastAsia="Times New Roman"/>
          <w:color w:val="auto"/>
          <w:sz w:val="26"/>
          <w:szCs w:val="26"/>
          <w:lang w:eastAsia="es-ES"/>
        </w:rPr>
      </w:pPr>
      <w:r>
        <w:rPr>
          <w:rFonts w:eastAsia="Times New Roman" w:ascii="Arial Narrow" w:hAnsi="Arial Narrow"/>
          <w:bCs/>
          <w:color w:val="auto"/>
          <w:sz w:val="26"/>
          <w:szCs w:val="26"/>
          <w:lang w:eastAsia="es-ES"/>
        </w:rPr>
        <w:t>Lunes Santo, Jueves Santo, Viernes Santo y Domingo de Resurrección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: cerrado.</w:t>
      </w:r>
    </w:p>
    <w:p>
      <w:pPr>
        <w:pStyle w:val="Normal"/>
        <w:suppressAutoHyphens w:val="false"/>
        <w:spacing w:beforeAutospacing="1" w:afterAutospacing="1"/>
        <w:jc w:val="both"/>
        <w:rPr>
          <w:rFonts w:ascii="Arial Narrow" w:hAnsi="Arial Narrow" w:eastAsia="Times New Roman"/>
          <w:color w:val="auto"/>
          <w:sz w:val="26"/>
          <w:szCs w:val="26"/>
          <w:lang w:eastAsia="es-ES"/>
        </w:rPr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(Se adjunta fotografía 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y cartel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)</w:t>
      </w:r>
    </w:p>
    <w:p>
      <w:pPr>
        <w:pStyle w:val="Normal"/>
        <w:suppressAutoHyphens w:val="false"/>
        <w:spacing w:beforeAutospacing="1" w:afterAutospacing="1"/>
        <w:jc w:val="both"/>
        <w:rPr>
          <w:rFonts w:ascii="Arial Narrow" w:hAnsi="Arial Narrow" w:eastAsia="Times New Roman"/>
          <w:color w:val="auto"/>
          <w:sz w:val="26"/>
          <w:szCs w:val="26"/>
          <w:lang w:eastAsia="es-ES"/>
        </w:rPr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</w:r>
    </w:p>
    <w:p>
      <w:pPr>
        <w:pStyle w:val="Normal"/>
        <w:spacing w:before="0" w:after="200"/>
        <w:jc w:val="both"/>
        <w:rPr>
          <w:rFonts w:ascii="Arial Narrow" w:hAnsi="Arial Narrow"/>
          <w:b/>
          <w:b/>
          <w:sz w:val="26"/>
          <w:szCs w:val="2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eastAsia="en-US" w:val="es-ES" w:bidi="ar-SA"/>
    </w:rPr>
  </w:style>
  <w:style w:type="paragraph" w:styleId="Ttulo3">
    <w:name w:val="Heading 3"/>
    <w:basedOn w:val="Normal"/>
    <w:link w:val="Ttulo3Car"/>
    <w:uiPriority w:val="9"/>
    <w:qFormat/>
    <w:rsid w:val="00e3525e"/>
    <w:pPr>
      <w:suppressAutoHyphens w:val="false"/>
      <w:spacing w:beforeAutospacing="1" w:afterAutospacing="1"/>
      <w:outlineLvl w:val="2"/>
    </w:pPr>
    <w:rPr>
      <w:rFonts w:ascii="Times New Roman" w:hAnsi="Times New Roman" w:eastAsia="Times New Roman"/>
      <w:b/>
      <w:bCs/>
      <w:color w:val="auto"/>
      <w:sz w:val="27"/>
      <w:szCs w:val="27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Strong">
    <w:name w:val="Strong"/>
    <w:uiPriority w:val="22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val="en-US" w:eastAsia="en-US"/>
    </w:rPr>
  </w:style>
  <w:style w:type="character" w:styleId="Destaquemayor" w:customStyle="1">
    <w:name w:val="Destaque mayor"/>
    <w:qFormat/>
    <w:rsid w:val="00681b22"/>
    <w:rPr>
      <w:b/>
      <w:bCs/>
    </w:rPr>
  </w:style>
  <w:style w:type="character" w:styleId="Ttulo3Car" w:customStyle="1">
    <w:name w:val="Título 3 Car"/>
    <w:basedOn w:val="DefaultParagraphFont"/>
    <w:uiPriority w:val="9"/>
    <w:qFormat/>
    <w:rsid w:val="00e3525e"/>
    <w:rPr>
      <w:b/>
      <w:bCs/>
      <w:sz w:val="27"/>
      <w:szCs w:val="27"/>
      <w:lang w:eastAsia="es-ES"/>
    </w:rPr>
  </w:style>
  <w:style w:type="character" w:styleId="Destacado">
    <w:name w:val="Destacado"/>
    <w:basedOn w:val="DefaultParagraphFont"/>
    <w:uiPriority w:val="20"/>
    <w:qFormat/>
    <w:rsid w:val="00e3525e"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2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LOnormal" w:customStyle="1">
    <w:name w:val="LO-normal"/>
    <w:qFormat/>
    <w:rsid w:val="00681b22"/>
    <w:pPr>
      <w:widowControl/>
      <w:suppressAutoHyphens w:val="true"/>
      <w:bidi w:val="0"/>
      <w:spacing w:before="0" w:after="0"/>
      <w:jc w:val="left"/>
      <w:textAlignment w:val="baseline"/>
    </w:pPr>
    <w:rPr>
      <w:rFonts w:ascii="Tahoma" w:hAnsi="Tahoma" w:eastAsia="Tahoma" w:cs="Tahoma"/>
      <w:color w:val="auto"/>
      <w:kern w:val="0"/>
      <w:sz w:val="24"/>
      <w:szCs w:val="24"/>
      <w:lang w:eastAsia="zh-CN" w:bidi="hi-IN" w:val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186A6-2522-4428-A2CE-E3A811CA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LibreOffice/7.3.6.2$Windows_X86_64 LibreOffice_project/c28ca90fd6e1a19e189fc16c05f8f8924961e12e</Application>
  <AppVersion>15.0000</AppVersion>
  <DocSecurity>0</DocSecurity>
  <Pages>2</Pages>
  <Words>486</Words>
  <Characters>2430</Characters>
  <CharactersWithSpaces>2895</CharactersWithSpaces>
  <Paragraphs>19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2025-04-03T10:25:00Z</dcterms:created>
  <dc:creator>José María Vega Soto</dc:creator>
  <dc:description/>
  <dc:language>es-ES</dc:language>
  <cp:lastModifiedBy/>
  <cp:lastPrinted>2023-06-29T06:56:00Z</cp:lastPrinted>
  <dcterms:modified xsi:type="dcterms:W3CDTF">2025-04-03T12:56:51Z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