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b/>
          <w:bCs/>
        </w:rPr>
      </w:pPr>
      <w:r>
        <w:rPr>
          <w:b/>
          <w:bCs/>
        </w:rPr>
      </w:r>
    </w:p>
    <w:p>
      <w:pPr>
        <w:pStyle w:val="Normal"/>
        <w:rPr>
          <w:b/>
          <w:b/>
          <w:bCs/>
        </w:rPr>
      </w:pPr>
      <w:r>
        <w:rPr>
          <w:rFonts w:ascii="Arial Narrow" w:hAnsi="Arial Narrow"/>
          <w:b/>
          <w:bCs/>
          <w:sz w:val="40"/>
          <w:szCs w:val="40"/>
          <w:lang w:val="es-ES"/>
        </w:rPr>
        <w:t>Jerez acogerá un Simposio Internacional sobre el Ibis Eremita del 11 al 14 de marzo en El Alcázar</w:t>
      </w:r>
    </w:p>
    <w:p>
      <w:pPr>
        <w:pStyle w:val="Normal"/>
        <w:rPr>
          <w:rFonts w:ascii="Arial Narrow" w:hAnsi="Arial Narrow"/>
          <w:sz w:val="36"/>
          <w:szCs w:val="36"/>
        </w:rPr>
      </w:pPr>
      <w:r>
        <w:rPr/>
      </w:r>
    </w:p>
    <w:p>
      <w:pPr>
        <w:pStyle w:val="Normal"/>
        <w:rPr>
          <w:rFonts w:ascii="Arial Narrow" w:hAnsi="Arial Narrow"/>
          <w:sz w:val="36"/>
          <w:szCs w:val="36"/>
        </w:rPr>
      </w:pPr>
      <w:r>
        <w:rPr>
          <w:rFonts w:cs="Trebuchet MS" w:ascii="Arial Narrow" w:hAnsi="Arial Narrow"/>
          <w:sz w:val="36"/>
          <w:szCs w:val="36"/>
          <w:lang w:val="es-ES"/>
        </w:rPr>
        <w:t>Espinar subraya que Jerez se convierte en el epicentro mundial para seguir avanzando en el futuro de esta especie y en posibles reintroducciones</w:t>
      </w:r>
    </w:p>
    <w:p>
      <w:pPr>
        <w:pStyle w:val="Normal"/>
        <w:jc w:val="both"/>
        <w:rPr>
          <w:rFonts w:ascii="Arial Narrow" w:hAnsi="Arial Narrow"/>
          <w:sz w:val="26"/>
          <w:szCs w:val="26"/>
          <w:lang w:val="es-ES"/>
        </w:rPr>
      </w:pPr>
      <w:r>
        <w:rPr/>
      </w:r>
    </w:p>
    <w:p>
      <w:pPr>
        <w:pStyle w:val="Normal"/>
        <w:jc w:val="both"/>
        <w:rPr>
          <w:rFonts w:ascii="Arial Narrow" w:hAnsi="Arial Narrow"/>
          <w:sz w:val="26"/>
          <w:szCs w:val="26"/>
          <w:lang w:val="es-ES"/>
        </w:rPr>
      </w:pPr>
      <w:r>
        <w:rPr>
          <w:rFonts w:ascii="Arial Narrow" w:hAnsi="Arial Narrow"/>
          <w:b/>
          <w:sz w:val="26"/>
          <w:szCs w:val="26"/>
          <w:lang w:val="es-ES"/>
        </w:rPr>
        <w:t>9 de marzo de 2025</w:t>
      </w:r>
      <w:r>
        <w:rPr>
          <w:rFonts w:ascii="Arial Narrow" w:hAnsi="Arial Narrow"/>
          <w:sz w:val="26"/>
          <w:szCs w:val="26"/>
          <w:lang w:val="es-ES"/>
        </w:rPr>
        <w:t xml:space="preserve">.  </w:t>
      </w:r>
      <w:r>
        <w:rPr>
          <w:rFonts w:cs="Trebuchet MS" w:ascii="Arial Narrow" w:hAnsi="Arial Narrow"/>
          <w:sz w:val="26"/>
          <w:szCs w:val="26"/>
          <w:lang w:val="es-ES"/>
        </w:rPr>
        <w:t>El teniente de alcaldesa de Medio Ambiente, Jaime Espinar, ha mostrado su satisfacción porque Jerez haya sido elegida para acoger, del 11 al 14 de marzo, un Simposio Internacional sobre el Ibis Eremita, ave en peligro de extinción que “hoy en día, gracias al trabajo de la Junta de Andalucía y nuestro Centro para la Conservación de la Biodiversidad avanza hacia su recuperación, después de más de veinte años de trabajo conjunto, que han dado como resultado su reintroducción  en La Janda con gran éxito”.</w:t>
      </w:r>
    </w:p>
    <w:p>
      <w:pPr>
        <w:pStyle w:val="Normal"/>
        <w:jc w:val="both"/>
        <w:rPr>
          <w:rFonts w:ascii="Arial Narrow" w:hAnsi="Arial Narrow"/>
          <w:sz w:val="26"/>
          <w:szCs w:val="26"/>
        </w:rPr>
      </w:pPr>
      <w:r>
        <w:rPr>
          <w:rFonts w:cs="Trebuchet MS" w:ascii="Arial Narrow" w:hAnsi="Arial Narrow"/>
          <w:sz w:val="26"/>
          <w:szCs w:val="26"/>
          <w:lang w:val="es-ES"/>
        </w:rPr>
        <w:t>Espinar ha resaltado que g</w:t>
      </w:r>
      <w:r>
        <w:rPr>
          <w:rFonts w:ascii="Arial Narrow" w:hAnsi="Arial Narrow"/>
          <w:sz w:val="26"/>
          <w:szCs w:val="26"/>
          <w:lang w:val="es-ES"/>
        </w:rPr>
        <w:t>racias a este trabajo de conservación, investigación y educación, en 2018, se redujo su categoría de amenaza y ha valorado muy positivamente los trabajos de cooperación internacional entre el Proyecto Eremita y el</w:t>
      </w:r>
      <w:r>
        <w:rPr>
          <w:rFonts w:cs="Trebuchet MS" w:ascii="Arial Narrow" w:hAnsi="Arial Narrow"/>
          <w:sz w:val="26"/>
          <w:szCs w:val="26"/>
          <w:lang w:val="es-ES"/>
        </w:rPr>
        <w:t xml:space="preserve"> Proyecto Life Northern Bald Ibis, </w:t>
      </w:r>
      <w:r>
        <w:rPr>
          <w:rFonts w:ascii="Arial Narrow" w:hAnsi="Arial Narrow"/>
          <w:sz w:val="26"/>
          <w:szCs w:val="26"/>
          <w:lang w:val="es-ES"/>
        </w:rPr>
        <w:t xml:space="preserve">que ha servido para restablecer y consolidar una ruta migratoria que ha conectado las dos poblaciones, </w:t>
      </w:r>
      <w:r>
        <w:rPr>
          <w:rFonts w:ascii="Arial Narrow" w:hAnsi="Arial Narrow"/>
          <w:sz w:val="26"/>
          <w:szCs w:val="26"/>
          <w:lang w:val="es-ES" w:eastAsia="zh-CN" w:bidi="en-US"/>
        </w:rPr>
        <w:t>Waldrappteam y La Janda</w:t>
      </w:r>
      <w:bookmarkStart w:id="0" w:name="_GoBack"/>
      <w:bookmarkEnd w:id="0"/>
      <w:r>
        <w:rPr>
          <w:rFonts w:ascii="Arial Narrow" w:hAnsi="Arial Narrow"/>
          <w:sz w:val="26"/>
          <w:szCs w:val="26"/>
          <w:lang w:val="es-ES"/>
        </w:rPr>
        <w:t>. “Gracias a estos proyecto se ha conseguido el hito histórico que los ibis eremitas vuelven a volar por Europa de donde desaparecieron hace 400 años” ha resaltado el teniente de alcaldesa.</w:t>
      </w:r>
    </w:p>
    <w:p>
      <w:pPr>
        <w:pStyle w:val="Normal"/>
        <w:jc w:val="both"/>
        <w:rPr>
          <w:rFonts w:ascii="Arial Narrow" w:hAnsi="Arial Narrow"/>
          <w:sz w:val="26"/>
          <w:szCs w:val="26"/>
        </w:rPr>
      </w:pPr>
      <w:r>
        <w:rPr>
          <w:rFonts w:ascii="Arial Narrow" w:hAnsi="Arial Narrow"/>
          <w:sz w:val="26"/>
          <w:szCs w:val="26"/>
          <w:lang w:val="es-ES"/>
        </w:rPr>
        <w:t>El teniente de alcaldesa ha tenido palabras de agradecimiento para los miembros de este proyecto centro-europeo que “además de abrir una nueva ruta migratoria, ha realizado una enorme hazaña guiando por los cielos, desde Austria a La Janda, a casi un centenar de ibis (en las campañas 2023 y 2024), que seguían a sus madres adoptivas que viajaban en ultraligeros y que ahora organiza también este evento de carácter internacional, en el que van a participar expertos en conservación, educación e investigación del ibis eremita en cautividad y en libertad procedentes de doce países. Más de sesenta expertos en ibis eremita hablarán del presente y futuro de este ave, así como de posibles reintroducciones y será en Jerez, todo un orgullo”.</w:t>
      </w:r>
    </w:p>
    <w:p>
      <w:pPr>
        <w:pStyle w:val="Normal"/>
        <w:jc w:val="both"/>
        <w:rPr>
          <w:rFonts w:ascii="Arial Narrow" w:hAnsi="Arial Narrow"/>
          <w:sz w:val="26"/>
          <w:szCs w:val="26"/>
          <w:lang w:val="es-ES"/>
        </w:rPr>
      </w:pPr>
      <w:r>
        <w:rPr>
          <w:rFonts w:ascii="Arial Narrow" w:hAnsi="Arial Narrow"/>
          <w:sz w:val="26"/>
          <w:szCs w:val="26"/>
          <w:lang w:val="es-ES"/>
        </w:rPr>
        <w:t>Jaime Espinar también ha tenido palabras de agradecimiento hacia la Consejería de  Sostenibilidad y Medio Ambiente de la Junta de Andalucía por su implicación en el Proyecto Eremita, y que “continúa con la firma de dos convenios de colaboración que se rubricarán durante el Simposio. El primero con la Generalitat de Cataluña, en el marco  de actuación del Programa de reintroducción/conservación del Ibis Eremita en esta Comunidad y, el segundo un protocolo de actuación y colaboración entre la citada Consejería y Pierre Gay, propietario de la finca donde se encuentra ubicado el aviario de San Ambrosio, que es el lugar acordado por ambas partes como punto de aclimatación, liberación, descanso y reproducción de los ibis liberados y silvestres en el marco del Proyecto Eremita”.</w:t>
      </w:r>
    </w:p>
    <w:p>
      <w:pPr>
        <w:pStyle w:val="Normal"/>
        <w:jc w:val="both"/>
        <w:rPr>
          <w:lang w:val="es-ES"/>
        </w:rPr>
      </w:pPr>
      <w:r>
        <w:rPr>
          <w:rFonts w:ascii="Arial Narrow" w:hAnsi="Arial Narrow"/>
          <w:sz w:val="26"/>
          <w:szCs w:val="26"/>
          <w:lang w:val="es-ES"/>
        </w:rPr>
        <w:t xml:space="preserve">Por otro lado,  Jaime Espinar también ha dado a conocer el convenio que se firmará entre </w:t>
      </w:r>
      <w:r>
        <w:rPr>
          <w:rFonts w:cs="Calibri" w:ascii="Arial Narrow" w:hAnsi="Arial Narrow"/>
          <w:sz w:val="26"/>
          <w:szCs w:val="26"/>
          <w:lang w:val="es-ES"/>
        </w:rPr>
        <w:t>la Fundación Alive y el Ayuntamiento de Jerez para</w:t>
      </w:r>
      <w:r>
        <w:rPr>
          <w:rFonts w:ascii="Arial Narrow" w:hAnsi="Arial Narrow"/>
          <w:sz w:val="26"/>
          <w:szCs w:val="26"/>
          <w:lang w:val="es-ES"/>
        </w:rPr>
        <w:t xml:space="preserve"> establecer una colaboración para la conservación del Ibis Eremita dentro del marco del Proyecto Ibis Eremita en Cataluña.</w:t>
      </w:r>
      <w:bookmarkStart w:id="1" w:name="_GoBack_Copy_1"/>
      <w:bookmarkEnd w:id="1"/>
    </w:p>
    <w:p>
      <w:pPr>
        <w:pStyle w:val="Normal"/>
        <w:spacing w:beforeAutospacing="1" w:afterAutospacing="1"/>
        <w:jc w:val="both"/>
        <w:rPr>
          <w:lang w:val="es-ES"/>
        </w:rPr>
      </w:pPr>
      <w:r>
        <w:rPr>
          <w:rFonts w:ascii="Arial Narrow" w:hAnsi="Arial Narrow"/>
          <w:sz w:val="26"/>
          <w:szCs w:val="26"/>
          <w:lang w:val="es-ES"/>
        </w:rPr>
        <w:t>La Fundación Alive se compromete con la conservación del Ibis Eremita con el objetivo de reforzar las poblaciones europeas de la especie en el Empordà. Este proyecto busca reintroducir y establecer una población local viable y autosostenible mediante liberaciones y medidas de conservación del hábitat, contribuyendo así a la supervivencia global de la especie.</w:t>
      </w:r>
    </w:p>
    <w:p>
      <w:pPr>
        <w:pStyle w:val="Standard"/>
        <w:spacing w:lineRule="auto" w:line="276"/>
        <w:jc w:val="both"/>
        <w:rPr>
          <w:b/>
          <w:b/>
          <w:bCs/>
          <w:lang w:val="es-ES"/>
        </w:rPr>
      </w:pPr>
      <w:r>
        <w:rPr>
          <w:rFonts w:cs="Times New Roman" w:ascii="Arial Narrow" w:hAnsi="Arial Narrow"/>
          <w:b/>
          <w:bCs/>
          <w:sz w:val="26"/>
          <w:szCs w:val="26"/>
          <w:lang w:val="es-ES"/>
        </w:rPr>
        <w:t>Proyecto Eremita</w:t>
      </w:r>
    </w:p>
    <w:p>
      <w:pPr>
        <w:pStyle w:val="Standard"/>
        <w:spacing w:lineRule="auto" w:line="276"/>
        <w:jc w:val="both"/>
        <w:rPr>
          <w:rFonts w:ascii="Arial Narrow" w:hAnsi="Arial Narrow"/>
          <w:sz w:val="26"/>
          <w:szCs w:val="26"/>
        </w:rPr>
      </w:pPr>
      <w:r>
        <w:rPr>
          <w:rFonts w:ascii="Arial Narrow" w:hAnsi="Arial Narrow"/>
          <w:sz w:val="26"/>
          <w:szCs w:val="26"/>
        </w:rPr>
      </w:r>
    </w:p>
    <w:p>
      <w:pPr>
        <w:pStyle w:val="Standard"/>
        <w:jc w:val="both"/>
        <w:rPr>
          <w:lang w:val="es-ES"/>
        </w:rPr>
      </w:pPr>
      <w:r>
        <w:rPr>
          <w:rFonts w:cs="Times New Roman" w:ascii="Arial Narrow" w:hAnsi="Arial Narrow"/>
          <w:sz w:val="26"/>
          <w:szCs w:val="26"/>
          <w:lang w:val="es-ES"/>
        </w:rPr>
        <w:t>El ibis eremita (</w:t>
      </w:r>
      <w:r>
        <w:rPr>
          <w:rFonts w:cs="Times New Roman" w:ascii="Arial Narrow" w:hAnsi="Arial Narrow"/>
          <w:i/>
          <w:iCs/>
          <w:sz w:val="26"/>
          <w:szCs w:val="26"/>
          <w:lang w:val="es-ES"/>
        </w:rPr>
        <w:t>Geronticus eremita</w:t>
      </w:r>
      <w:r>
        <w:rPr>
          <w:rFonts w:cs="Times New Roman" w:ascii="Arial Narrow" w:hAnsi="Arial Narrow"/>
          <w:sz w:val="26"/>
          <w:szCs w:val="26"/>
          <w:lang w:val="es-ES"/>
        </w:rPr>
        <w:t>), históricamente distribuido por todo el norte de África, Medio Oriente, península Arábiga, centro y sur de Europa, quedó reducido a nivel mundial a una pequeña población de unos 250 individuos en Marruecos a finales de los años 80. Globalmente, la especie estaba catalogada por la IUCN como “Críticamente amenazada (CR)”. Debido a su estado crítico en libertad, se desarrollaron con éxito planes de conservación “in-situ” en Marruecos. Por otro lado, se han desarrollado dos programas de reintroducción en Europa: Proyecto Eremita y Life Northern Wald Ibis (Waldrappteam) que han contribuido a establecer respectivamente poblaciones sedentarias en Cádiz y migradoras en Centroeuropa.</w:t>
      </w:r>
    </w:p>
    <w:p>
      <w:pPr>
        <w:pStyle w:val="Standard"/>
        <w:jc w:val="both"/>
        <w:rPr>
          <w:rFonts w:ascii="Arial Narrow" w:hAnsi="Arial Narrow" w:cs="Times New Roman"/>
          <w:sz w:val="26"/>
          <w:szCs w:val="26"/>
        </w:rPr>
      </w:pPr>
      <w:r>
        <w:rPr>
          <w:rFonts w:cs="Times New Roman" w:ascii="Arial Narrow" w:hAnsi="Arial Narrow"/>
          <w:sz w:val="26"/>
          <w:szCs w:val="26"/>
        </w:rPr>
      </w:r>
    </w:p>
    <w:p>
      <w:pPr>
        <w:pStyle w:val="Standard"/>
        <w:jc w:val="both"/>
        <w:rPr>
          <w:lang w:val="es-ES"/>
        </w:rPr>
      </w:pPr>
      <w:r>
        <w:rPr>
          <w:rFonts w:cs="Times New Roman" w:ascii="Arial Narrow" w:hAnsi="Arial Narrow"/>
          <w:sz w:val="26"/>
          <w:szCs w:val="26"/>
          <w:lang w:val="es-ES"/>
        </w:rPr>
        <w:t xml:space="preserve">En 2024, el Proyecto Eremita, cumplió 20 años, estando ya muy cerca de lograr su objetivo final de establecer una población sedentaria, estable y autosuficiente en el lugar de suelta, en La Janda. Este programa internacional de conservación, es un proyecto conjunto de la Consejería de Sostenibilidad y Medio Ambiente de la Junta de Andalucía y el Centro de Conservación Zoobotánico Jerez del Ayuntamiento de Jerez. </w:t>
      </w:r>
    </w:p>
    <w:p>
      <w:pPr>
        <w:pStyle w:val="Standard"/>
        <w:jc w:val="both"/>
        <w:rPr>
          <w:rFonts w:ascii="Arial Narrow" w:hAnsi="Arial Narrow" w:cs="Times New Roman"/>
          <w:sz w:val="26"/>
          <w:szCs w:val="26"/>
        </w:rPr>
      </w:pPr>
      <w:r>
        <w:rPr>
          <w:rFonts w:cs="Times New Roman" w:ascii="Arial Narrow" w:hAnsi="Arial Narrow"/>
          <w:sz w:val="26"/>
          <w:szCs w:val="26"/>
        </w:rPr>
      </w:r>
    </w:p>
    <w:p>
      <w:pPr>
        <w:pStyle w:val="Standard"/>
        <w:jc w:val="both"/>
        <w:rPr>
          <w:lang w:val="es-ES"/>
        </w:rPr>
      </w:pPr>
      <w:r>
        <w:rPr>
          <w:rFonts w:cs="Times New Roman" w:ascii="Arial Narrow" w:hAnsi="Arial Narrow"/>
          <w:sz w:val="26"/>
          <w:szCs w:val="26"/>
          <w:lang w:val="es-ES"/>
        </w:rPr>
        <w:t>(Se adjunta fotografía y programa del Simposio)</w:t>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Trebuchet MS">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Fsl" w:customStyle="1">
    <w:name w:val="fsl"/>
    <w:qFormat/>
    <w:rPr>
      <w:rFonts w:ascii="Times New Roman" w:hAnsi="Times New Roman" w:eastAsia="Times New Roman" w:cs="Times New Roman"/>
      <w:color w:val="000000"/>
      <w:sz w:val="24"/>
      <w:szCs w:val="24"/>
    </w:rPr>
  </w:style>
  <w:style w:type="character" w:styleId="WW8Num6z1" w:customStyle="1">
    <w:name w:val="WW8Num6z1"/>
    <w:qFormat/>
    <w:rPr>
      <w:rFonts w:ascii="Courier New" w:hAnsi="Courier New" w:cs="Courier New"/>
    </w:rPr>
  </w:style>
  <w:style w:type="character" w:styleId="WW8Num6z0" w:customStyle="1">
    <w:name w:val="WW8Num6z0"/>
    <w:qFormat/>
    <w:rPr>
      <w:rFonts w:ascii="Trebuchet MS" w:hAnsi="Trebuchet MS" w:eastAsia="Andale Sans UI" w:cs="Times New Roman"/>
    </w:rPr>
  </w:style>
  <w:style w:type="character" w:styleId="WW8Num5z1" w:customStyle="1">
    <w:name w:val="WW8Num5z1"/>
    <w:qFormat/>
    <w:rPr>
      <w:rFonts w:ascii="Courier New" w:hAnsi="Courier New" w:cs="Courier New"/>
    </w:rPr>
  </w:style>
  <w:style w:type="character" w:styleId="WW8Num5z0" w:customStyle="1">
    <w:name w:val="WW8Num5z0"/>
    <w:qFormat/>
    <w:rPr>
      <w:rFonts w:ascii="Tahoma" w:hAnsi="Tahoma" w:eastAsia="Calibri" w:cs="Tahoma"/>
    </w:rPr>
  </w:style>
  <w:style w:type="character" w:styleId="WW8Num4z1" w:customStyle="1">
    <w:name w:val="WW8Num4z1"/>
    <w:qFormat/>
    <w:rPr>
      <w:rFonts w:ascii="Courier New" w:hAnsi="Courier New" w:cs="Courier New"/>
    </w:rPr>
  </w:style>
  <w:style w:type="character" w:styleId="WW8Num4z0" w:customStyle="1">
    <w:name w:val="WW8Num4z0"/>
    <w:qFormat/>
    <w:rPr>
      <w:rFonts w:ascii="Trebuchet MS" w:hAnsi="Trebuchet MS" w:eastAsia="Andale Sans UI" w:cs="Times New Roman"/>
    </w:rPr>
  </w:style>
  <w:style w:type="character" w:styleId="WW8Num3z1" w:customStyle="1">
    <w:name w:val="WW8Num3z1"/>
    <w:qFormat/>
    <w:rPr>
      <w:rFonts w:ascii="Courier New" w:hAnsi="Courier New" w:cs="Courier New"/>
    </w:rPr>
  </w:style>
  <w:style w:type="character" w:styleId="WW8Num3z0" w:customStyle="1">
    <w:name w:val="WW8Num3z0"/>
    <w:qFormat/>
    <w:rPr>
      <w:rFonts w:ascii="Trebuchet MS" w:hAnsi="Trebuchet MS" w:eastAsia="Andale Sans UI" w:cs="Times New Roma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lang w:val="es-E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Standard" w:customStyle="1">
    <w:name w:val="Standard"/>
    <w:qFormat/>
    <w:pPr>
      <w:widowControl w:val="false"/>
      <w:suppressAutoHyphens w:val="true"/>
      <w:bidi w:val="0"/>
      <w:spacing w:before="0" w:after="0"/>
      <w:jc w:val="left"/>
      <w:textAlignment w:val="baseline"/>
    </w:pPr>
    <w:rPr>
      <w:rFonts w:eastAsia="Andale Sans UI" w:cs="Tahoma" w:ascii="Times New Roman" w:hAnsi="Times New Roman"/>
      <w:color w:val="auto"/>
      <w:kern w:val="2"/>
      <w:sz w:val="24"/>
      <w:szCs w:val="24"/>
      <w:lang w:val="en-US" w:eastAsia="zh-CN" w:bidi="en-U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ListParagraph">
    <w:name w:val="List Paragraph"/>
    <w:basedOn w:val="Normal"/>
    <w:qFormat/>
    <w:pPr>
      <w:spacing w:before="0" w:after="160"/>
      <w:ind w:left="720" w:hanging="0"/>
      <w:contextualSpacing/>
    </w:pPr>
    <w:rPr/>
  </w:style>
  <w:style w:type="paragraph" w:styleId="Epgrafe" w:customStyle="1">
    <w:name w:val="Epígrafe"/>
    <w:basedOn w:val="Normal"/>
    <w:qFormat/>
    <w:pPr>
      <w:spacing w:before="120" w:after="120"/>
    </w:pPr>
    <w:rPr>
      <w:rFonts w:cs="Tahoma"/>
      <w:i/>
      <w:iCs/>
    </w:rPr>
  </w:style>
  <w:style w:type="paragraph" w:styleId="Encabezado11" w:customStyle="1">
    <w:name w:val="Encabezado1"/>
    <w:basedOn w:val="Normal"/>
    <w:qFormat/>
    <w:pPr>
      <w:keepNext w:val="true"/>
      <w:spacing w:before="240" w:after="120"/>
    </w:pPr>
    <w:rPr>
      <w:rFonts w:ascii="Arial" w:hAnsi="Arial" w:eastAsia="Andale Sans UI" w:cs="Tahoma"/>
      <w:sz w:val="28"/>
      <w:szCs w:val="28"/>
    </w:rPr>
  </w:style>
  <w:style w:type="paragraph" w:styleId="Textopreformateado" w:customStyle="1">
    <w:name w:val="Texto preformatead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Application>LibreOffice/7.3.6.2$Windows_X86_64 LibreOffice_project/c28ca90fd6e1a19e189fc16c05f8f8924961e12e</Application>
  <AppVersion>15.0000</AppVersion>
  <Pages>2</Pages>
  <Words>747</Words>
  <Characters>3958</Characters>
  <CharactersWithSpaces>4701</CharactersWithSpaces>
  <Paragraphs>16</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2025-03-07T10:57:00Z</dcterms:created>
  <dc:creator>José María Vega Soto</dc:creator>
  <dc:description/>
  <dc:language>es-ES</dc:language>
  <cp:lastModifiedBy/>
  <dcterms:modified xsi:type="dcterms:W3CDTF">2025-03-09T11:08:03Z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