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445B4" w:rsidRDefault="00274D36" w:rsidP="009C577A">
      <w:pPr>
        <w:tabs>
          <w:tab w:val="left" w:pos="3045"/>
        </w:tabs>
        <w:rPr>
          <w:rFonts w:ascii="Arial Narrow" w:eastAsia="Arial" w:hAnsi="Arial Narrow" w:cs="Arial Narrow"/>
          <w:b/>
          <w:bCs/>
          <w:sz w:val="40"/>
          <w:szCs w:val="40"/>
          <w:lang w:eastAsia="es-ES_tradnl"/>
        </w:rPr>
      </w:pPr>
      <w:r>
        <w:rPr>
          <w:rFonts w:ascii="Arial Narrow" w:eastAsia="Arial" w:hAnsi="Arial Narrow" w:cs="Arial Narrow"/>
          <w:b/>
          <w:bCs/>
          <w:sz w:val="40"/>
          <w:szCs w:val="40"/>
          <w:lang w:eastAsia="es-ES_tradnl"/>
        </w:rPr>
        <w:t>Susana Sánchez mantiene un encuentro de</w:t>
      </w:r>
      <w:r w:rsidR="005D0F0B">
        <w:rPr>
          <w:rFonts w:ascii="Arial Narrow" w:eastAsia="Arial" w:hAnsi="Arial Narrow" w:cs="Arial Narrow"/>
          <w:b/>
          <w:bCs/>
          <w:sz w:val="40"/>
          <w:szCs w:val="40"/>
          <w:lang w:eastAsia="es-ES_tradnl"/>
        </w:rPr>
        <w:t xml:space="preserve"> trabajo con los delegados de las barriadas rurales  </w:t>
      </w:r>
    </w:p>
    <w:p w:rsidR="005927CD" w:rsidRDefault="005927CD" w:rsidP="00EF0CF1">
      <w:pPr>
        <w:tabs>
          <w:tab w:val="left" w:pos="3045"/>
        </w:tabs>
        <w:jc w:val="both"/>
        <w:rPr>
          <w:rFonts w:ascii="Arial Narrow" w:eastAsia="Arial" w:hAnsi="Arial Narrow" w:cs="Arial Narrow"/>
          <w:b/>
          <w:bCs/>
          <w:sz w:val="26"/>
          <w:szCs w:val="26"/>
          <w:lang w:eastAsia="es-ES_tradnl"/>
        </w:rPr>
      </w:pPr>
    </w:p>
    <w:p w:rsidR="00EF0CF1" w:rsidRDefault="009D775B" w:rsidP="00EF0CF1">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
          <w:bCs/>
          <w:sz w:val="26"/>
          <w:szCs w:val="26"/>
          <w:lang w:eastAsia="es-ES_tradnl"/>
        </w:rPr>
        <w:t>20</w:t>
      </w:r>
      <w:r w:rsidR="00611EC5">
        <w:rPr>
          <w:rFonts w:ascii="Arial Narrow" w:eastAsia="Arial" w:hAnsi="Arial Narrow" w:cs="Arial Narrow"/>
          <w:b/>
          <w:bCs/>
          <w:sz w:val="26"/>
          <w:szCs w:val="26"/>
          <w:lang w:eastAsia="es-ES_tradnl"/>
        </w:rPr>
        <w:t xml:space="preserve"> </w:t>
      </w:r>
      <w:r w:rsidR="00550351">
        <w:rPr>
          <w:rFonts w:ascii="Arial Narrow" w:eastAsia="Arial" w:hAnsi="Arial Narrow" w:cs="Arial Narrow"/>
          <w:b/>
          <w:bCs/>
          <w:sz w:val="26"/>
          <w:szCs w:val="26"/>
          <w:lang w:eastAsia="es-ES_tradnl"/>
        </w:rPr>
        <w:t>de</w:t>
      </w:r>
      <w:r w:rsidR="008C084E">
        <w:rPr>
          <w:rFonts w:ascii="Arial Narrow" w:eastAsia="Arial" w:hAnsi="Arial Narrow" w:cs="Arial Narrow"/>
          <w:b/>
          <w:bCs/>
          <w:sz w:val="26"/>
          <w:szCs w:val="26"/>
          <w:lang w:eastAsia="es-ES_tradnl"/>
        </w:rPr>
        <w:t xml:space="preserve"> </w:t>
      </w:r>
      <w:r w:rsidR="00EF0CF1">
        <w:rPr>
          <w:rFonts w:ascii="Arial Narrow" w:eastAsia="Arial" w:hAnsi="Arial Narrow" w:cs="Arial Narrow"/>
          <w:b/>
          <w:bCs/>
          <w:sz w:val="26"/>
          <w:szCs w:val="26"/>
          <w:lang w:eastAsia="es-ES_tradnl"/>
        </w:rPr>
        <w:t xml:space="preserve">enero de 2025. </w:t>
      </w:r>
      <w:r w:rsidR="00EF0CF1" w:rsidRPr="00EF0CF1">
        <w:rPr>
          <w:rFonts w:ascii="Arial Narrow" w:eastAsia="Arial" w:hAnsi="Arial Narrow" w:cs="Arial Narrow"/>
          <w:bCs/>
          <w:sz w:val="26"/>
          <w:szCs w:val="26"/>
          <w:lang w:eastAsia="es-ES_tradnl"/>
        </w:rPr>
        <w:t xml:space="preserve">La teniente de alcaldesa </w:t>
      </w:r>
      <w:r w:rsidR="00EF0CF1">
        <w:rPr>
          <w:rFonts w:ascii="Arial Narrow" w:eastAsia="Arial" w:hAnsi="Arial Narrow" w:cs="Arial Narrow"/>
          <w:bCs/>
          <w:sz w:val="26"/>
          <w:szCs w:val="26"/>
          <w:lang w:eastAsia="es-ES_tradnl"/>
        </w:rPr>
        <w:t>y delegada de Medio Rural, Susana Sánchez Toro, ha mantenido una reunión de seguimiento y coordinación con los delegados y delegadas de las barriadas rurales</w:t>
      </w:r>
      <w:r w:rsidR="00600364">
        <w:rPr>
          <w:rFonts w:ascii="Arial Narrow" w:eastAsia="Arial" w:hAnsi="Arial Narrow" w:cs="Arial Narrow"/>
          <w:bCs/>
          <w:sz w:val="26"/>
          <w:szCs w:val="26"/>
          <w:lang w:eastAsia="es-ES_tradnl"/>
        </w:rPr>
        <w:t xml:space="preserve"> y la pedanía de Cuartillos</w:t>
      </w:r>
      <w:r w:rsidR="00EF0CF1">
        <w:rPr>
          <w:rFonts w:ascii="Arial Narrow" w:eastAsia="Arial" w:hAnsi="Arial Narrow" w:cs="Arial Narrow"/>
          <w:bCs/>
          <w:sz w:val="26"/>
          <w:szCs w:val="26"/>
          <w:lang w:eastAsia="es-ES_tradnl"/>
        </w:rPr>
        <w:t>, primer encuentro de este año 20</w:t>
      </w:r>
      <w:r w:rsidR="00952E88">
        <w:rPr>
          <w:rFonts w:ascii="Arial Narrow" w:eastAsia="Arial" w:hAnsi="Arial Narrow" w:cs="Arial Narrow"/>
          <w:bCs/>
          <w:sz w:val="26"/>
          <w:szCs w:val="26"/>
          <w:lang w:eastAsia="es-ES_tradnl"/>
        </w:rPr>
        <w:t>2</w:t>
      </w:r>
      <w:r w:rsidR="00EF0CF1">
        <w:rPr>
          <w:rFonts w:ascii="Arial Narrow" w:eastAsia="Arial" w:hAnsi="Arial Narrow" w:cs="Arial Narrow"/>
          <w:bCs/>
          <w:sz w:val="26"/>
          <w:szCs w:val="26"/>
          <w:lang w:eastAsia="es-ES_tradnl"/>
        </w:rPr>
        <w:t>5. El objeto del mismo ha sido recoger las diferentes necesidades</w:t>
      </w:r>
      <w:r w:rsidR="005D0F0B">
        <w:rPr>
          <w:rFonts w:ascii="Arial Narrow" w:eastAsia="Arial" w:hAnsi="Arial Narrow" w:cs="Arial Narrow"/>
          <w:bCs/>
          <w:sz w:val="26"/>
          <w:szCs w:val="26"/>
          <w:lang w:eastAsia="es-ES_tradnl"/>
        </w:rPr>
        <w:t xml:space="preserve"> de estos núcleos poblacionales y coordinar actuaciones previstas para los próximos meses.</w:t>
      </w:r>
    </w:p>
    <w:p w:rsidR="00EF0CF1" w:rsidRDefault="00EF0CF1" w:rsidP="00EF0CF1">
      <w:pPr>
        <w:tabs>
          <w:tab w:val="left" w:pos="3045"/>
        </w:tabs>
        <w:jc w:val="both"/>
        <w:rPr>
          <w:rFonts w:ascii="Arial Narrow" w:eastAsia="Arial" w:hAnsi="Arial Narrow" w:cs="Arial Narrow"/>
          <w:bCs/>
          <w:sz w:val="26"/>
          <w:szCs w:val="26"/>
          <w:lang w:eastAsia="es-ES_tradnl"/>
        </w:rPr>
      </w:pPr>
    </w:p>
    <w:p w:rsidR="00EF0CF1" w:rsidRDefault="00EF0CF1" w:rsidP="00EF0CF1">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Sánchez ha trasladado a los delegados que se está realizando un análisis de las infraestructuras, barriada por barriada, a fin de actualizar la situación de las mismas y de esta manera actuar de una manera más eficaz a la hora de intervenir</w:t>
      </w:r>
      <w:r w:rsidR="00DD6882">
        <w:rPr>
          <w:rFonts w:ascii="Arial Narrow" w:eastAsia="Arial" w:hAnsi="Arial Narrow" w:cs="Arial Narrow"/>
          <w:bCs/>
          <w:sz w:val="26"/>
          <w:szCs w:val="26"/>
          <w:lang w:eastAsia="es-ES_tradnl"/>
        </w:rPr>
        <w:t xml:space="preserve">. En este sentido la delegada también ha trasladado a los representantes vecinales las medidas que se están poniendo en marcha para agilizar el sistema de registro y ser más eficaces en las respuestas a estas peticiones </w:t>
      </w:r>
      <w:r w:rsidR="005D0F0B">
        <w:rPr>
          <w:rFonts w:ascii="Arial Narrow" w:eastAsia="Arial" w:hAnsi="Arial Narrow" w:cs="Arial Narrow"/>
          <w:bCs/>
          <w:sz w:val="26"/>
          <w:szCs w:val="26"/>
          <w:lang w:eastAsia="es-ES_tradnl"/>
        </w:rPr>
        <w:t xml:space="preserve">que puedan surgir </w:t>
      </w:r>
      <w:r w:rsidR="00DD6882">
        <w:rPr>
          <w:rFonts w:ascii="Arial Narrow" w:eastAsia="Arial" w:hAnsi="Arial Narrow" w:cs="Arial Narrow"/>
          <w:bCs/>
          <w:sz w:val="26"/>
          <w:szCs w:val="26"/>
          <w:lang w:eastAsia="es-ES_tradnl"/>
        </w:rPr>
        <w:t xml:space="preserve">de las dieciséis </w:t>
      </w:r>
      <w:r w:rsidR="005D0F0B">
        <w:rPr>
          <w:rFonts w:ascii="Arial Narrow" w:eastAsia="Arial" w:hAnsi="Arial Narrow" w:cs="Arial Narrow"/>
          <w:bCs/>
          <w:sz w:val="26"/>
          <w:szCs w:val="26"/>
          <w:lang w:eastAsia="es-ES_tradnl"/>
        </w:rPr>
        <w:t xml:space="preserve">poblaciones como es el caso de la renovación o sustitución de elementos de mobiliario urbano, iluminación, jardinería, </w:t>
      </w:r>
      <w:r w:rsidR="00274D36">
        <w:rPr>
          <w:rFonts w:ascii="Arial Narrow" w:eastAsia="Arial" w:hAnsi="Arial Narrow" w:cs="Arial Narrow"/>
          <w:bCs/>
          <w:sz w:val="26"/>
          <w:szCs w:val="26"/>
          <w:lang w:eastAsia="es-ES_tradnl"/>
        </w:rPr>
        <w:t xml:space="preserve">mantenimiento, </w:t>
      </w:r>
      <w:r w:rsidR="005D0F0B">
        <w:rPr>
          <w:rFonts w:ascii="Arial Narrow" w:eastAsia="Arial" w:hAnsi="Arial Narrow" w:cs="Arial Narrow"/>
          <w:bCs/>
          <w:sz w:val="26"/>
          <w:szCs w:val="26"/>
          <w:lang w:eastAsia="es-ES_tradnl"/>
        </w:rPr>
        <w:t>etc.</w:t>
      </w:r>
    </w:p>
    <w:p w:rsidR="00600364" w:rsidRDefault="00600364" w:rsidP="00EF0CF1">
      <w:pPr>
        <w:tabs>
          <w:tab w:val="left" w:pos="3045"/>
        </w:tabs>
        <w:jc w:val="both"/>
        <w:rPr>
          <w:rFonts w:ascii="Arial Narrow" w:eastAsia="Arial" w:hAnsi="Arial Narrow" w:cs="Arial Narrow"/>
          <w:bCs/>
          <w:sz w:val="26"/>
          <w:szCs w:val="26"/>
          <w:lang w:eastAsia="es-ES_tradnl"/>
        </w:rPr>
      </w:pPr>
    </w:p>
    <w:p w:rsidR="00600364" w:rsidRDefault="00600364" w:rsidP="00600364">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“Es una primera reunión de trabajo de este nuevo año para encarar el 2025 y preparar tanto el programa de actividades como las obras y mantenimiento que hace falta en cada una de las 16 barriadas rurales y marcarnos, por tanto, nuestra hoja de ruta y empezar con las licitaciones previstas y todo el trabajo que tenemos por delante de ahí este encuentro donde recogemos </w:t>
      </w:r>
      <w:r w:rsidR="005927CD">
        <w:rPr>
          <w:rFonts w:ascii="Arial Narrow" w:eastAsia="Arial" w:hAnsi="Arial Narrow" w:cs="Arial Narrow"/>
          <w:bCs/>
          <w:sz w:val="26"/>
          <w:szCs w:val="26"/>
          <w:lang w:eastAsia="es-ES_tradnl"/>
        </w:rPr>
        <w:t>todas</w:t>
      </w:r>
      <w:r>
        <w:rPr>
          <w:rFonts w:ascii="Arial Narrow" w:eastAsia="Arial" w:hAnsi="Arial Narrow" w:cs="Arial Narrow"/>
          <w:bCs/>
          <w:sz w:val="26"/>
          <w:szCs w:val="26"/>
          <w:lang w:eastAsia="es-ES_tradnl"/>
        </w:rPr>
        <w:t xml:space="preserve"> las necesidades de nuestros vecinos de la zona rural”, ha afirmado Susana Sánchez.</w:t>
      </w:r>
    </w:p>
    <w:p w:rsidR="00DD6882" w:rsidRDefault="00DD6882" w:rsidP="00EF0CF1">
      <w:pPr>
        <w:tabs>
          <w:tab w:val="left" w:pos="3045"/>
        </w:tabs>
        <w:jc w:val="both"/>
        <w:rPr>
          <w:rFonts w:ascii="Arial Narrow" w:eastAsia="Arial" w:hAnsi="Arial Narrow" w:cs="Arial Narrow"/>
          <w:bCs/>
          <w:sz w:val="26"/>
          <w:szCs w:val="26"/>
          <w:lang w:eastAsia="es-ES_tradnl"/>
        </w:rPr>
      </w:pPr>
    </w:p>
    <w:p w:rsidR="00DD6882" w:rsidRDefault="00EF0CF1" w:rsidP="00EF0CF1">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En otro orden de cosas, la reunión también ha servido para preparar las celebraciones festivas que tendrán lugar durante el primer trimestre del año, como es el caso del Día de Andalucía, y recabar de esta manera una descripción de las  necesidades que cada uno de estos núcleos re</w:t>
      </w:r>
      <w:r w:rsidR="00DD6882">
        <w:rPr>
          <w:rFonts w:ascii="Arial Narrow" w:eastAsia="Arial" w:hAnsi="Arial Narrow" w:cs="Arial Narrow"/>
          <w:bCs/>
          <w:sz w:val="26"/>
          <w:szCs w:val="26"/>
          <w:lang w:eastAsia="es-ES_tradnl"/>
        </w:rPr>
        <w:t>quiere para llevar a cabo estos eventos.</w:t>
      </w:r>
      <w:r w:rsidR="00B218C8">
        <w:rPr>
          <w:rFonts w:ascii="Arial Narrow" w:eastAsia="Arial" w:hAnsi="Arial Narrow" w:cs="Arial Narrow"/>
          <w:bCs/>
          <w:sz w:val="26"/>
          <w:szCs w:val="26"/>
          <w:lang w:eastAsia="es-ES_tradnl"/>
        </w:rPr>
        <w:t xml:space="preserve"> </w:t>
      </w:r>
      <w:r w:rsidR="00DD6882">
        <w:rPr>
          <w:rFonts w:ascii="Arial Narrow" w:eastAsia="Arial" w:hAnsi="Arial Narrow" w:cs="Arial Narrow"/>
          <w:bCs/>
          <w:sz w:val="26"/>
          <w:szCs w:val="26"/>
          <w:lang w:eastAsia="es-ES_tradnl"/>
        </w:rPr>
        <w:t xml:space="preserve">En este encuentro de seguimiento también se ha puesto sobre la mesa </w:t>
      </w:r>
      <w:r w:rsidR="00A925E2">
        <w:rPr>
          <w:rFonts w:ascii="Arial Narrow" w:eastAsia="Arial" w:hAnsi="Arial Narrow" w:cs="Arial Narrow"/>
          <w:bCs/>
          <w:sz w:val="26"/>
          <w:szCs w:val="26"/>
          <w:lang w:eastAsia="es-ES_tradnl"/>
        </w:rPr>
        <w:t>otro</w:t>
      </w:r>
      <w:r w:rsidR="009D775B">
        <w:rPr>
          <w:rFonts w:ascii="Arial Narrow" w:eastAsia="Arial" w:hAnsi="Arial Narrow" w:cs="Arial Narrow"/>
          <w:bCs/>
          <w:sz w:val="26"/>
          <w:szCs w:val="26"/>
          <w:lang w:eastAsia="es-ES_tradnl"/>
        </w:rPr>
        <w:t xml:space="preserve"> servicios que desde la D</w:t>
      </w:r>
      <w:r w:rsidR="00DD6882">
        <w:rPr>
          <w:rFonts w:ascii="Arial Narrow" w:eastAsia="Arial" w:hAnsi="Arial Narrow" w:cs="Arial Narrow"/>
          <w:bCs/>
          <w:sz w:val="26"/>
          <w:szCs w:val="26"/>
          <w:lang w:eastAsia="es-ES_tradnl"/>
        </w:rPr>
        <w:t xml:space="preserve">elegación de Medio Rural se prestan a estas barriadas </w:t>
      </w:r>
      <w:r w:rsidR="00A925E2">
        <w:rPr>
          <w:rFonts w:ascii="Arial Narrow" w:eastAsia="Arial" w:hAnsi="Arial Narrow" w:cs="Arial Narrow"/>
          <w:bCs/>
          <w:sz w:val="26"/>
          <w:szCs w:val="26"/>
          <w:lang w:eastAsia="es-ES_tradnl"/>
        </w:rPr>
        <w:t xml:space="preserve">como es el caso del programa de actividades lúdicas y formativas que se van a ofertar para el primer semestre </w:t>
      </w:r>
      <w:r w:rsidR="00DD6882">
        <w:rPr>
          <w:rFonts w:ascii="Arial Narrow" w:eastAsia="Arial" w:hAnsi="Arial Narrow" w:cs="Arial Narrow"/>
          <w:bCs/>
          <w:sz w:val="26"/>
          <w:szCs w:val="26"/>
          <w:lang w:eastAsia="es-ES_tradnl"/>
        </w:rPr>
        <w:t>como la</w:t>
      </w:r>
      <w:r w:rsidR="00A925E2">
        <w:rPr>
          <w:rFonts w:ascii="Arial Narrow" w:eastAsia="Arial" w:hAnsi="Arial Narrow" w:cs="Arial Narrow"/>
          <w:bCs/>
          <w:sz w:val="26"/>
          <w:szCs w:val="26"/>
          <w:lang w:eastAsia="es-ES_tradnl"/>
        </w:rPr>
        <w:t>s</w:t>
      </w:r>
      <w:r w:rsidR="00DD6882">
        <w:rPr>
          <w:rFonts w:ascii="Arial Narrow" w:eastAsia="Arial" w:hAnsi="Arial Narrow" w:cs="Arial Narrow"/>
          <w:bCs/>
          <w:sz w:val="26"/>
          <w:szCs w:val="26"/>
          <w:lang w:eastAsia="es-ES_tradnl"/>
        </w:rPr>
        <w:t xml:space="preserve"> ludoteca</w:t>
      </w:r>
      <w:r w:rsidR="00A925E2">
        <w:rPr>
          <w:rFonts w:ascii="Arial Narrow" w:eastAsia="Arial" w:hAnsi="Arial Narrow" w:cs="Arial Narrow"/>
          <w:bCs/>
          <w:sz w:val="26"/>
          <w:szCs w:val="26"/>
          <w:lang w:eastAsia="es-ES_tradnl"/>
        </w:rPr>
        <w:t>s</w:t>
      </w:r>
      <w:r w:rsidR="00BA4251">
        <w:rPr>
          <w:rFonts w:ascii="Arial Narrow" w:eastAsia="Arial" w:hAnsi="Arial Narrow" w:cs="Arial Narrow"/>
          <w:bCs/>
          <w:sz w:val="26"/>
          <w:szCs w:val="26"/>
          <w:lang w:eastAsia="es-ES_tradnl"/>
        </w:rPr>
        <w:t>,</w:t>
      </w:r>
      <w:r w:rsidR="00A925E2">
        <w:rPr>
          <w:rFonts w:ascii="Arial Narrow" w:eastAsia="Arial" w:hAnsi="Arial Narrow" w:cs="Arial Narrow"/>
          <w:bCs/>
          <w:sz w:val="26"/>
          <w:szCs w:val="26"/>
          <w:lang w:eastAsia="es-ES_tradnl"/>
        </w:rPr>
        <w:t xml:space="preserve"> y se ha</w:t>
      </w:r>
      <w:r w:rsidR="00BA4251">
        <w:rPr>
          <w:rFonts w:ascii="Arial Narrow" w:eastAsia="Arial" w:hAnsi="Arial Narrow" w:cs="Arial Narrow"/>
          <w:bCs/>
          <w:sz w:val="26"/>
          <w:szCs w:val="26"/>
          <w:lang w:eastAsia="es-ES_tradnl"/>
        </w:rPr>
        <w:t>n</w:t>
      </w:r>
      <w:r w:rsidR="00A925E2">
        <w:rPr>
          <w:rFonts w:ascii="Arial Narrow" w:eastAsia="Arial" w:hAnsi="Arial Narrow" w:cs="Arial Narrow"/>
          <w:bCs/>
          <w:sz w:val="26"/>
          <w:szCs w:val="26"/>
          <w:lang w:eastAsia="es-ES_tradnl"/>
        </w:rPr>
        <w:t xml:space="preserve"> adelantado igualmente otras que tendrán lugar en la época estival como el programa de Playas (para ir coordinando esta actuación tan demandada por los vecinos y vecinas de la zona rural) o </w:t>
      </w:r>
      <w:r w:rsidR="00DD6882">
        <w:rPr>
          <w:rFonts w:ascii="Arial Narrow" w:eastAsia="Arial" w:hAnsi="Arial Narrow" w:cs="Arial Narrow"/>
          <w:bCs/>
          <w:sz w:val="26"/>
          <w:szCs w:val="26"/>
          <w:lang w:eastAsia="es-ES_tradnl"/>
        </w:rPr>
        <w:t>las Escuelas de Verano. En cuanto a éstas, la delegada ha expresado la voluntad de que este servicio pase de prestarse de dos a cinco días, ampliando de esta manera la oferta para los más peq</w:t>
      </w:r>
      <w:r w:rsidR="00A925E2">
        <w:rPr>
          <w:rFonts w:ascii="Arial Narrow" w:eastAsia="Arial" w:hAnsi="Arial Narrow" w:cs="Arial Narrow"/>
          <w:bCs/>
          <w:sz w:val="26"/>
          <w:szCs w:val="26"/>
          <w:lang w:eastAsia="es-ES_tradnl"/>
        </w:rPr>
        <w:t>ueños.</w:t>
      </w:r>
    </w:p>
    <w:p w:rsidR="005D0F0B" w:rsidRDefault="005D0F0B" w:rsidP="00EF0CF1">
      <w:pPr>
        <w:tabs>
          <w:tab w:val="left" w:pos="3045"/>
        </w:tabs>
        <w:jc w:val="both"/>
        <w:rPr>
          <w:rFonts w:ascii="Arial Narrow" w:eastAsia="Arial" w:hAnsi="Arial Narrow" w:cs="Arial Narrow"/>
          <w:bCs/>
          <w:sz w:val="26"/>
          <w:szCs w:val="26"/>
          <w:lang w:eastAsia="es-ES_tradnl"/>
        </w:rPr>
      </w:pPr>
    </w:p>
    <w:p w:rsidR="000C6BD1" w:rsidRPr="00EF0CF1" w:rsidRDefault="009D775B" w:rsidP="009236CB">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(Se adjunta fotografía)</w:t>
      </w:r>
      <w:bookmarkStart w:id="0" w:name="_GoBack"/>
      <w:bookmarkEnd w:id="0"/>
    </w:p>
    <w:sectPr w:rsidR="000C6BD1" w:rsidRPr="00EF0CF1">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95F" w:rsidRDefault="00AB195F">
      <w:r>
        <w:separator/>
      </w:r>
    </w:p>
  </w:endnote>
  <w:endnote w:type="continuationSeparator" w:id="0">
    <w:p w:rsidR="00AB195F" w:rsidRDefault="00AB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74" w:rsidRDefault="00BD6456">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95F" w:rsidRDefault="00AB195F">
      <w:r>
        <w:separator/>
      </w:r>
    </w:p>
  </w:footnote>
  <w:footnote w:type="continuationSeparator" w:id="0">
    <w:p w:rsidR="00AB195F" w:rsidRDefault="00AB1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74" w:rsidRDefault="00BD6456">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840"/>
    <w:multiLevelType w:val="multilevel"/>
    <w:tmpl w:val="70F61A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C20AD4"/>
    <w:multiLevelType w:val="hybridMultilevel"/>
    <w:tmpl w:val="5CDA89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CC9607C"/>
    <w:multiLevelType w:val="hybridMultilevel"/>
    <w:tmpl w:val="FDBE2FE4"/>
    <w:lvl w:ilvl="0" w:tplc="0C0A0001">
      <w:start w:val="1"/>
      <w:numFmt w:val="bullet"/>
      <w:lvlText w:val=""/>
      <w:lvlJc w:val="left"/>
      <w:pPr>
        <w:ind w:left="720" w:hanging="360"/>
      </w:pPr>
      <w:rPr>
        <w:rFonts w:ascii="Symbol" w:hAnsi="Symbol" w:hint="default"/>
      </w:rPr>
    </w:lvl>
    <w:lvl w:ilvl="1" w:tplc="961C2C06">
      <w:numFmt w:val="bullet"/>
      <w:lvlText w:val="•"/>
      <w:lvlJc w:val="left"/>
      <w:pPr>
        <w:ind w:left="1800" w:hanging="720"/>
      </w:pPr>
      <w:rPr>
        <w:rFonts w:ascii="Arial Narrow" w:eastAsia="Arial" w:hAnsi="Arial Narrow" w:cs="Tahom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AF601BB"/>
    <w:multiLevelType w:val="multilevel"/>
    <w:tmpl w:val="2A3237C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74"/>
    <w:rsid w:val="0001079B"/>
    <w:rsid w:val="0001675C"/>
    <w:rsid w:val="00026D74"/>
    <w:rsid w:val="00043BC7"/>
    <w:rsid w:val="00050F79"/>
    <w:rsid w:val="0007673A"/>
    <w:rsid w:val="000A0AC7"/>
    <w:rsid w:val="000C3A48"/>
    <w:rsid w:val="000C6BD1"/>
    <w:rsid w:val="001033FA"/>
    <w:rsid w:val="001174F3"/>
    <w:rsid w:val="00133A00"/>
    <w:rsid w:val="001445B4"/>
    <w:rsid w:val="0016495A"/>
    <w:rsid w:val="00190DE6"/>
    <w:rsid w:val="001C73DE"/>
    <w:rsid w:val="001E35D5"/>
    <w:rsid w:val="001E3837"/>
    <w:rsid w:val="001E4724"/>
    <w:rsid w:val="001F28FF"/>
    <w:rsid w:val="00217E19"/>
    <w:rsid w:val="00247D2E"/>
    <w:rsid w:val="00262CED"/>
    <w:rsid w:val="00270309"/>
    <w:rsid w:val="00273F4F"/>
    <w:rsid w:val="00274D36"/>
    <w:rsid w:val="002801A7"/>
    <w:rsid w:val="002E4682"/>
    <w:rsid w:val="002E5775"/>
    <w:rsid w:val="00315F69"/>
    <w:rsid w:val="00357D6F"/>
    <w:rsid w:val="00361E6B"/>
    <w:rsid w:val="00377604"/>
    <w:rsid w:val="00390193"/>
    <w:rsid w:val="00390302"/>
    <w:rsid w:val="003B366A"/>
    <w:rsid w:val="003F20FA"/>
    <w:rsid w:val="00402B92"/>
    <w:rsid w:val="00423833"/>
    <w:rsid w:val="00424E82"/>
    <w:rsid w:val="004B713A"/>
    <w:rsid w:val="004D1159"/>
    <w:rsid w:val="004D798D"/>
    <w:rsid w:val="004E1DAF"/>
    <w:rsid w:val="004E3A85"/>
    <w:rsid w:val="004E405F"/>
    <w:rsid w:val="004F02DF"/>
    <w:rsid w:val="004F1B63"/>
    <w:rsid w:val="004F5181"/>
    <w:rsid w:val="0050677D"/>
    <w:rsid w:val="00514F1A"/>
    <w:rsid w:val="00516022"/>
    <w:rsid w:val="00542215"/>
    <w:rsid w:val="00550351"/>
    <w:rsid w:val="00561AC6"/>
    <w:rsid w:val="00562BD5"/>
    <w:rsid w:val="00566C61"/>
    <w:rsid w:val="0058067E"/>
    <w:rsid w:val="005822CC"/>
    <w:rsid w:val="00582E08"/>
    <w:rsid w:val="005927CD"/>
    <w:rsid w:val="005947B4"/>
    <w:rsid w:val="005A1DD2"/>
    <w:rsid w:val="005C4CCB"/>
    <w:rsid w:val="005D0F0B"/>
    <w:rsid w:val="005E5E7B"/>
    <w:rsid w:val="00600364"/>
    <w:rsid w:val="00611EC5"/>
    <w:rsid w:val="00617883"/>
    <w:rsid w:val="0062412A"/>
    <w:rsid w:val="00670E36"/>
    <w:rsid w:val="00674E18"/>
    <w:rsid w:val="00682AF6"/>
    <w:rsid w:val="006B3195"/>
    <w:rsid w:val="007166CB"/>
    <w:rsid w:val="00721944"/>
    <w:rsid w:val="00733943"/>
    <w:rsid w:val="00757AD0"/>
    <w:rsid w:val="0077156A"/>
    <w:rsid w:val="007A696C"/>
    <w:rsid w:val="007C17EF"/>
    <w:rsid w:val="007E675F"/>
    <w:rsid w:val="007F0245"/>
    <w:rsid w:val="007F333C"/>
    <w:rsid w:val="0080637B"/>
    <w:rsid w:val="008102C3"/>
    <w:rsid w:val="008165CF"/>
    <w:rsid w:val="00834D9A"/>
    <w:rsid w:val="008717BE"/>
    <w:rsid w:val="00890670"/>
    <w:rsid w:val="008A13DD"/>
    <w:rsid w:val="008B1FF8"/>
    <w:rsid w:val="008C084E"/>
    <w:rsid w:val="008C1059"/>
    <w:rsid w:val="008C3F60"/>
    <w:rsid w:val="008E0871"/>
    <w:rsid w:val="008E1630"/>
    <w:rsid w:val="009229CB"/>
    <w:rsid w:val="009236CB"/>
    <w:rsid w:val="00924B7F"/>
    <w:rsid w:val="009326A4"/>
    <w:rsid w:val="0094600E"/>
    <w:rsid w:val="00952E88"/>
    <w:rsid w:val="00976D1A"/>
    <w:rsid w:val="0098043C"/>
    <w:rsid w:val="009C577A"/>
    <w:rsid w:val="009D775B"/>
    <w:rsid w:val="009E0980"/>
    <w:rsid w:val="009E60B5"/>
    <w:rsid w:val="009F52BA"/>
    <w:rsid w:val="009F5914"/>
    <w:rsid w:val="009F7E70"/>
    <w:rsid w:val="00A22C76"/>
    <w:rsid w:val="00A44D02"/>
    <w:rsid w:val="00A55D20"/>
    <w:rsid w:val="00A576C0"/>
    <w:rsid w:val="00A66784"/>
    <w:rsid w:val="00A925E2"/>
    <w:rsid w:val="00AA5FFE"/>
    <w:rsid w:val="00AA7F93"/>
    <w:rsid w:val="00AB195F"/>
    <w:rsid w:val="00B027C5"/>
    <w:rsid w:val="00B050B1"/>
    <w:rsid w:val="00B130DD"/>
    <w:rsid w:val="00B218C8"/>
    <w:rsid w:val="00B22144"/>
    <w:rsid w:val="00B342EF"/>
    <w:rsid w:val="00B457CF"/>
    <w:rsid w:val="00BA4251"/>
    <w:rsid w:val="00BA6A20"/>
    <w:rsid w:val="00BA75DD"/>
    <w:rsid w:val="00BC02EE"/>
    <w:rsid w:val="00BC37B7"/>
    <w:rsid w:val="00BC4C55"/>
    <w:rsid w:val="00BD6456"/>
    <w:rsid w:val="00BF0B25"/>
    <w:rsid w:val="00BF0E89"/>
    <w:rsid w:val="00C060F5"/>
    <w:rsid w:val="00C50AB9"/>
    <w:rsid w:val="00C53B8C"/>
    <w:rsid w:val="00C54FE1"/>
    <w:rsid w:val="00C55082"/>
    <w:rsid w:val="00C9296B"/>
    <w:rsid w:val="00C94FCB"/>
    <w:rsid w:val="00CE0ED2"/>
    <w:rsid w:val="00D06000"/>
    <w:rsid w:val="00D25B21"/>
    <w:rsid w:val="00D27F57"/>
    <w:rsid w:val="00D357E1"/>
    <w:rsid w:val="00D406E1"/>
    <w:rsid w:val="00D45FF5"/>
    <w:rsid w:val="00DA7F07"/>
    <w:rsid w:val="00DC08D6"/>
    <w:rsid w:val="00DD455F"/>
    <w:rsid w:val="00DD6882"/>
    <w:rsid w:val="00E136A6"/>
    <w:rsid w:val="00E22C24"/>
    <w:rsid w:val="00E607A4"/>
    <w:rsid w:val="00E754FD"/>
    <w:rsid w:val="00E928FB"/>
    <w:rsid w:val="00E95ACD"/>
    <w:rsid w:val="00EC19A0"/>
    <w:rsid w:val="00EC3866"/>
    <w:rsid w:val="00EC608D"/>
    <w:rsid w:val="00EE5E77"/>
    <w:rsid w:val="00EF0CF1"/>
    <w:rsid w:val="00EF5D47"/>
    <w:rsid w:val="00F0068B"/>
    <w:rsid w:val="00F12B07"/>
    <w:rsid w:val="00F20148"/>
    <w:rsid w:val="00F53369"/>
    <w:rsid w:val="00F557C4"/>
    <w:rsid w:val="00F70F88"/>
    <w:rsid w:val="00F905A5"/>
    <w:rsid w:val="00F97E00"/>
    <w:rsid w:val="00FB5B1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D77BA-867C-4045-ABBE-E3757AE2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rsid w:val="007F333C"/>
    <w:rPr>
      <w:rFonts w:ascii="Segoe UI" w:hAnsi="Segoe UI" w:cs="Segoe UI"/>
      <w:sz w:val="18"/>
      <w:szCs w:val="18"/>
    </w:rPr>
  </w:style>
  <w:style w:type="character" w:customStyle="1" w:styleId="TextodegloboCar2">
    <w:name w:val="Texto de globo Car2"/>
    <w:basedOn w:val="Fuentedeprrafopredeter"/>
    <w:link w:val="Textodeglobo"/>
    <w:uiPriority w:val="99"/>
    <w:semiHidden/>
    <w:rsid w:val="007F333C"/>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rsid w:val="00550351"/>
    <w:rPr>
      <w:rFonts w:ascii="Tahoma" w:hAnsi="Tahoma" w:cs="Tahoma"/>
      <w:kern w:val="2"/>
      <w:sz w:val="24"/>
      <w:lang w:eastAsia="zh-CN"/>
    </w:rPr>
  </w:style>
  <w:style w:type="paragraph" w:styleId="Prrafodelista">
    <w:name w:val="List Paragraph"/>
    <w:basedOn w:val="Normal"/>
    <w:uiPriority w:val="34"/>
    <w:qFormat/>
    <w:rsid w:val="00DD4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4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E295E-F460-4EAA-AB0D-A025E79FA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405</Words>
  <Characters>2229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10</cp:revision>
  <cp:lastPrinted>2025-01-17T08:54:00Z</cp:lastPrinted>
  <dcterms:created xsi:type="dcterms:W3CDTF">2025-01-17T08:51:00Z</dcterms:created>
  <dcterms:modified xsi:type="dcterms:W3CDTF">2025-01-20T07:40:00Z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