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BDB" w:rsidRDefault="008619B4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El Centro de Conservación de la Biodiversidad </w:t>
      </w:r>
      <w:proofErr w:type="spellStart"/>
      <w:r>
        <w:rPr>
          <w:rFonts w:ascii="Arial Narrow" w:eastAsia="Tahoma" w:hAnsi="Arial Narrow"/>
          <w:b/>
          <w:color w:val="000000"/>
          <w:sz w:val="40"/>
          <w:szCs w:val="26"/>
        </w:rPr>
        <w:t>Zoobotánico</w:t>
      </w:r>
      <w:proofErr w:type="spellEnd"/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 ha trasladado a</w:t>
      </w:r>
      <w:r w:rsidR="00C53D79">
        <w:rPr>
          <w:rFonts w:ascii="Arial Narrow" w:eastAsia="Tahoma" w:hAnsi="Arial Narrow"/>
          <w:b/>
          <w:color w:val="000000"/>
          <w:sz w:val="40"/>
          <w:szCs w:val="26"/>
        </w:rPr>
        <w:t>l lince</w:t>
      </w: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 </w:t>
      </w:r>
      <w:r w:rsidR="00C53D79">
        <w:rPr>
          <w:rFonts w:ascii="Arial Narrow" w:eastAsia="Tahoma" w:hAnsi="Arial Narrow"/>
          <w:b/>
          <w:color w:val="000000"/>
          <w:sz w:val="40"/>
          <w:szCs w:val="26"/>
        </w:rPr>
        <w:t>'</w:t>
      </w:r>
      <w:proofErr w:type="spellStart"/>
      <w:r w:rsidR="00C53D79">
        <w:rPr>
          <w:rFonts w:ascii="Arial Narrow" w:eastAsia="Tahoma" w:hAnsi="Arial Narrow"/>
          <w:b/>
          <w:color w:val="000000"/>
          <w:sz w:val="40"/>
          <w:szCs w:val="26"/>
        </w:rPr>
        <w:t>Villamartín</w:t>
      </w:r>
      <w:proofErr w:type="spellEnd"/>
      <w:r w:rsidR="00C53D79">
        <w:rPr>
          <w:rFonts w:ascii="Arial Narrow" w:eastAsia="Tahoma" w:hAnsi="Arial Narrow"/>
          <w:b/>
          <w:color w:val="000000"/>
          <w:sz w:val="40"/>
          <w:szCs w:val="26"/>
        </w:rPr>
        <w:t>'</w:t>
      </w: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 </w:t>
      </w:r>
      <w:r w:rsidR="00C53D79">
        <w:rPr>
          <w:rFonts w:ascii="Arial Narrow" w:eastAsia="Tahoma" w:hAnsi="Arial Narrow"/>
          <w:b/>
          <w:color w:val="000000"/>
          <w:sz w:val="40"/>
          <w:szCs w:val="26"/>
        </w:rPr>
        <w:t xml:space="preserve">al Centro Nacional de Reproducción del Lince Ibérico en </w:t>
      </w:r>
      <w:proofErr w:type="spellStart"/>
      <w:r w:rsidR="00C53D79">
        <w:rPr>
          <w:rFonts w:ascii="Arial Narrow" w:eastAsia="Tahoma" w:hAnsi="Arial Narrow"/>
          <w:b/>
          <w:color w:val="000000"/>
          <w:sz w:val="40"/>
          <w:szCs w:val="26"/>
        </w:rPr>
        <w:t>Silves</w:t>
      </w:r>
      <w:proofErr w:type="spellEnd"/>
    </w:p>
    <w:p w:rsidR="00691BDB" w:rsidRDefault="00691BDB">
      <w:pPr>
        <w:rPr>
          <w:color w:val="000000"/>
        </w:rPr>
      </w:pPr>
    </w:p>
    <w:p w:rsidR="00691BDB" w:rsidRDefault="00E03D84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>Este traslado es debido a la buena marcha del proyecto de conservación de la especie</w:t>
      </w:r>
    </w:p>
    <w:p w:rsidR="00691BDB" w:rsidRDefault="00691BDB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691BDB" w:rsidRDefault="00691BDB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491D8B" w:rsidRDefault="00C53D79" w:rsidP="00491D8B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9</w:t>
      </w:r>
      <w:r w:rsidR="00E03D84">
        <w:rPr>
          <w:rFonts w:ascii="Arial Narrow" w:hAnsi="Arial Narrow"/>
          <w:b/>
          <w:color w:val="000000"/>
          <w:sz w:val="26"/>
          <w:szCs w:val="26"/>
        </w:rPr>
        <w:t xml:space="preserve"> de diciembre de 2024.</w:t>
      </w:r>
      <w:r w:rsidR="00E03D84">
        <w:rPr>
          <w:rFonts w:ascii="Arial Narrow" w:hAnsi="Arial Narrow"/>
          <w:color w:val="000000"/>
          <w:sz w:val="26"/>
          <w:szCs w:val="26"/>
        </w:rPr>
        <w:t xml:space="preserve"> </w:t>
      </w:r>
      <w:r w:rsidR="00491D8B">
        <w:rPr>
          <w:rFonts w:ascii="Arial Narrow" w:hAnsi="Arial Narrow"/>
          <w:color w:val="000000"/>
          <w:sz w:val="26"/>
          <w:szCs w:val="26"/>
        </w:rPr>
        <w:t xml:space="preserve">El Centro de Conservación de la Biodiversidad </w:t>
      </w:r>
      <w:proofErr w:type="spellStart"/>
      <w:r w:rsidR="00491D8B">
        <w:rPr>
          <w:rFonts w:ascii="Arial Narrow" w:hAnsi="Arial Narrow"/>
          <w:color w:val="000000"/>
          <w:sz w:val="26"/>
          <w:szCs w:val="26"/>
        </w:rPr>
        <w:t>Zoobotánico</w:t>
      </w:r>
      <w:proofErr w:type="spellEnd"/>
      <w:r w:rsidR="00491D8B">
        <w:rPr>
          <w:rFonts w:ascii="Arial Narrow" w:hAnsi="Arial Narrow"/>
          <w:color w:val="000000"/>
          <w:sz w:val="26"/>
          <w:szCs w:val="26"/>
        </w:rPr>
        <w:t xml:space="preserve"> de</w:t>
      </w:r>
      <w:r w:rsidR="00B35BCF">
        <w:rPr>
          <w:rFonts w:ascii="Arial Narrow" w:hAnsi="Arial Narrow"/>
          <w:color w:val="000000"/>
          <w:sz w:val="26"/>
          <w:szCs w:val="26"/>
        </w:rPr>
        <w:t xml:space="preserve"> Jerez ha acordado, en la pasada</w:t>
      </w:r>
      <w:r w:rsidR="00491D8B">
        <w:rPr>
          <w:rFonts w:ascii="Arial Narrow" w:hAnsi="Arial Narrow"/>
          <w:color w:val="000000"/>
          <w:sz w:val="26"/>
          <w:szCs w:val="26"/>
        </w:rPr>
        <w:t xml:space="preserve"> reunión del Comité  de Cría del Lince Ibérico, el traslado</w:t>
      </w:r>
      <w:r>
        <w:rPr>
          <w:rFonts w:ascii="Arial Narrow" w:hAnsi="Arial Narrow"/>
          <w:color w:val="000000"/>
          <w:sz w:val="26"/>
          <w:szCs w:val="26"/>
        </w:rPr>
        <w:t xml:space="preserve"> de</w:t>
      </w:r>
      <w:r w:rsidR="00491D8B"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'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Villamartín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' al Centro Nacional de Reproducción del Lince Ibérico </w:t>
      </w:r>
      <w:r w:rsidR="00B35BCF">
        <w:rPr>
          <w:rFonts w:ascii="Arial Narrow" w:hAnsi="Arial Narrow"/>
          <w:color w:val="000000"/>
          <w:sz w:val="26"/>
          <w:szCs w:val="26"/>
        </w:rPr>
        <w:t>de</w:t>
      </w:r>
      <w:r>
        <w:rPr>
          <w:rFonts w:ascii="Arial Narrow" w:hAnsi="Arial Narrow"/>
          <w:color w:val="000000"/>
          <w:sz w:val="26"/>
          <w:szCs w:val="26"/>
        </w:rPr>
        <w:t xml:space="preserve"> la localidad portuguesa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Silves</w:t>
      </w:r>
      <w:proofErr w:type="spellEnd"/>
      <w:r w:rsidR="00491D8B">
        <w:rPr>
          <w:rFonts w:ascii="Arial Narrow" w:hAnsi="Arial Narrow"/>
          <w:color w:val="000000"/>
          <w:sz w:val="26"/>
          <w:szCs w:val="26"/>
        </w:rPr>
        <w:t xml:space="preserve"> debido a la buena marcha del proyecto de conservación ex situ de la especie.</w:t>
      </w:r>
    </w:p>
    <w:p w:rsidR="00491D8B" w:rsidRDefault="00491D8B" w:rsidP="00491D8B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491D8B" w:rsidRDefault="00491D8B" w:rsidP="00491D8B">
      <w:pPr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>
        <w:rPr>
          <w:rFonts w:ascii="Arial Narrow" w:hAnsi="Arial Narrow"/>
          <w:color w:val="000000"/>
          <w:sz w:val="26"/>
          <w:szCs w:val="26"/>
        </w:rPr>
        <w:t>Villamartín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el cachorro nacido el pasado mes de marzo en las instalaciones del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Zoobotánico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y que ha permanecido con su madre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Farfara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ha sido seleccionado como futuro macho reproductor en cautividad y </w:t>
      </w:r>
      <w:r w:rsidR="00C53D79">
        <w:rPr>
          <w:rFonts w:ascii="Arial Narrow" w:hAnsi="Arial Narrow"/>
          <w:color w:val="000000"/>
          <w:sz w:val="26"/>
          <w:szCs w:val="26"/>
        </w:rPr>
        <w:t xml:space="preserve">con este fin </w:t>
      </w:r>
      <w:r>
        <w:rPr>
          <w:rFonts w:ascii="Arial Narrow" w:hAnsi="Arial Narrow"/>
          <w:color w:val="000000"/>
          <w:sz w:val="26"/>
          <w:szCs w:val="26"/>
        </w:rPr>
        <w:t xml:space="preserve">ha sido trasladado al Centro Nacional de Reproducción del Lince Ibérico en la localidad portuguesa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Silves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. </w:t>
      </w:r>
    </w:p>
    <w:p w:rsidR="00D20755" w:rsidRDefault="00D20755" w:rsidP="00491D8B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8619B4" w:rsidRDefault="00B35BCF" w:rsidP="00491D8B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Igualmente</w:t>
      </w:r>
      <w:bookmarkStart w:id="0" w:name="_GoBack"/>
      <w:bookmarkEnd w:id="0"/>
      <w:r w:rsidR="00D20755">
        <w:rPr>
          <w:rFonts w:ascii="Arial Narrow" w:hAnsi="Arial Narrow"/>
          <w:color w:val="000000"/>
          <w:sz w:val="26"/>
          <w:szCs w:val="26"/>
        </w:rPr>
        <w:t xml:space="preserve"> se ha decidido, ante la avanzada edad de Fárfara</w:t>
      </w:r>
      <w:r w:rsidR="00C53D79">
        <w:rPr>
          <w:rFonts w:ascii="Arial Narrow" w:hAnsi="Arial Narrow"/>
          <w:color w:val="000000"/>
          <w:sz w:val="26"/>
          <w:szCs w:val="26"/>
        </w:rPr>
        <w:t>, la hembra reproductora que ha</w:t>
      </w:r>
      <w:r w:rsidR="00D20755">
        <w:rPr>
          <w:rFonts w:ascii="Arial Narrow" w:hAnsi="Arial Narrow"/>
          <w:color w:val="000000"/>
          <w:sz w:val="26"/>
          <w:szCs w:val="26"/>
        </w:rPr>
        <w:t xml:space="preserve"> estado criando en el </w:t>
      </w:r>
      <w:proofErr w:type="spellStart"/>
      <w:r w:rsidR="00D20755">
        <w:rPr>
          <w:rFonts w:ascii="Arial Narrow" w:hAnsi="Arial Narrow"/>
          <w:color w:val="000000"/>
          <w:sz w:val="26"/>
          <w:szCs w:val="26"/>
        </w:rPr>
        <w:t>Zoobotánico</w:t>
      </w:r>
      <w:proofErr w:type="spellEnd"/>
      <w:r w:rsidR="00D20755">
        <w:rPr>
          <w:rFonts w:ascii="Arial Narrow" w:hAnsi="Arial Narrow"/>
          <w:color w:val="000000"/>
          <w:sz w:val="26"/>
          <w:szCs w:val="26"/>
        </w:rPr>
        <w:t xml:space="preserve"> en los últimos años, no volver a emparejarla. En su lugar, se ha recibido esta semana a una hembra joven, Silva, nacida en el Centro de Cría del Lince Ibérico de La Olivilla, en Santa Elena, donde </w:t>
      </w:r>
      <w:r w:rsidR="008619B4">
        <w:rPr>
          <w:rFonts w:ascii="Arial Narrow" w:hAnsi="Arial Narrow"/>
          <w:color w:val="000000"/>
          <w:sz w:val="26"/>
          <w:szCs w:val="26"/>
        </w:rPr>
        <w:t xml:space="preserve">ha permanecido hasta la fecha. </w:t>
      </w:r>
    </w:p>
    <w:p w:rsidR="008619B4" w:rsidRDefault="008619B4" w:rsidP="00491D8B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491D8B" w:rsidRDefault="00491D8B" w:rsidP="00491D8B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8619B4">
        <w:rPr>
          <w:rFonts w:ascii="Arial Narrow" w:hAnsi="Arial Narrow"/>
          <w:color w:val="000000" w:themeColor="text1"/>
          <w:sz w:val="26"/>
          <w:szCs w:val="26"/>
        </w:rPr>
        <w:t>Silva va a cumplir en breve los 4 años de edad y la pasada primavera se emparejó por primera vez en La Olivilla dando a l</w:t>
      </w:r>
      <w:r w:rsidR="008619B4">
        <w:rPr>
          <w:rFonts w:ascii="Arial Narrow" w:hAnsi="Arial Narrow"/>
          <w:color w:val="000000" w:themeColor="text1"/>
          <w:sz w:val="26"/>
          <w:szCs w:val="26"/>
        </w:rPr>
        <w:t>uz a dos cachorros que serán pró</w:t>
      </w:r>
      <w:r w:rsidRPr="008619B4">
        <w:rPr>
          <w:rFonts w:ascii="Arial Narrow" w:hAnsi="Arial Narrow"/>
          <w:color w:val="000000" w:themeColor="text1"/>
          <w:sz w:val="26"/>
          <w:szCs w:val="26"/>
        </w:rPr>
        <w:t>ximamente liberados en la naturaleza. Cuenta pues con experiencia reproductora y es un animal aún muy jo</w:t>
      </w:r>
      <w:r w:rsidR="008619B4">
        <w:rPr>
          <w:rFonts w:ascii="Arial Narrow" w:hAnsi="Arial Narrow"/>
          <w:color w:val="000000" w:themeColor="text1"/>
          <w:sz w:val="26"/>
          <w:szCs w:val="26"/>
        </w:rPr>
        <w:t>ven que podrá permanecer en el Z</w:t>
      </w:r>
      <w:r w:rsidRPr="008619B4">
        <w:rPr>
          <w:rFonts w:ascii="Arial Narrow" w:hAnsi="Arial Narrow"/>
          <w:color w:val="000000" w:themeColor="text1"/>
          <w:sz w:val="26"/>
          <w:szCs w:val="26"/>
        </w:rPr>
        <w:t xml:space="preserve">oo </w:t>
      </w:r>
      <w:r w:rsidR="008619B4">
        <w:rPr>
          <w:rFonts w:ascii="Arial Narrow" w:hAnsi="Arial Narrow"/>
          <w:color w:val="000000" w:themeColor="text1"/>
          <w:sz w:val="26"/>
          <w:szCs w:val="26"/>
        </w:rPr>
        <w:t>durante muchos años.</w:t>
      </w:r>
    </w:p>
    <w:p w:rsidR="008619B4" w:rsidRDefault="008619B4" w:rsidP="00491D8B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:rsidR="008619B4" w:rsidRPr="008619B4" w:rsidRDefault="008619B4" w:rsidP="00491D8B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  <w:szCs w:val="26"/>
        </w:rPr>
        <w:t>(Se adjunta fotografía)</w:t>
      </w:r>
    </w:p>
    <w:p w:rsidR="00491D8B" w:rsidRPr="008619B4" w:rsidRDefault="00491D8B" w:rsidP="00491D8B">
      <w:pPr>
        <w:jc w:val="both"/>
        <w:rPr>
          <w:rFonts w:ascii="Arial Narrow" w:hAnsi="Arial Narrow"/>
          <w:sz w:val="26"/>
          <w:szCs w:val="26"/>
        </w:rPr>
      </w:pPr>
    </w:p>
    <w:p w:rsidR="00491D8B" w:rsidRDefault="00491D8B" w:rsidP="00491D8B">
      <w:pPr>
        <w:jc w:val="both"/>
      </w:pPr>
    </w:p>
    <w:p w:rsidR="00491D8B" w:rsidRDefault="00491D8B" w:rsidP="00491D8B">
      <w:pPr>
        <w:jc w:val="both"/>
        <w:rPr>
          <w:i/>
          <w:iCs/>
        </w:rPr>
      </w:pPr>
    </w:p>
    <w:p w:rsidR="00691BDB" w:rsidRDefault="00691BDB">
      <w:pPr>
        <w:jc w:val="both"/>
        <w:rPr>
          <w:i/>
          <w:iCs/>
        </w:rPr>
      </w:pPr>
    </w:p>
    <w:sectPr w:rsidR="00691BDB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D0" w:rsidRDefault="00E03D84">
      <w:r>
        <w:separator/>
      </w:r>
    </w:p>
  </w:endnote>
  <w:endnote w:type="continuationSeparator" w:id="0">
    <w:p w:rsidR="00CB76D0" w:rsidRDefault="00E0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DB" w:rsidRDefault="00E03D8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D0" w:rsidRDefault="00E03D84">
      <w:r>
        <w:separator/>
      </w:r>
    </w:p>
  </w:footnote>
  <w:footnote w:type="continuationSeparator" w:id="0">
    <w:p w:rsidR="00CB76D0" w:rsidRDefault="00E03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DB" w:rsidRDefault="00E03D8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8A3"/>
    <w:multiLevelType w:val="multilevel"/>
    <w:tmpl w:val="F4E2281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604BB8"/>
    <w:multiLevelType w:val="multilevel"/>
    <w:tmpl w:val="0BA040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DB"/>
    <w:rsid w:val="00491D8B"/>
    <w:rsid w:val="00691BDB"/>
    <w:rsid w:val="008619B4"/>
    <w:rsid w:val="00B35BCF"/>
    <w:rsid w:val="00C53D79"/>
    <w:rsid w:val="00CB76D0"/>
    <w:rsid w:val="00D20755"/>
    <w:rsid w:val="00DA37E9"/>
    <w:rsid w:val="00E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7E459-DB19-4DAF-A8F9-3E66473D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2024-12-06T16:45:00Z</dcterms:created>
  <dcterms:modified xsi:type="dcterms:W3CDTF">2024-12-09T10:23:00Z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