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La solista Sandra Bautista y el grupo ‘Landslide’</w:t>
      </w:r>
    </w:p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han sido elegidos como ganadores del C</w:t>
      </w:r>
      <w:r>
        <w:rPr>
          <w:rFonts w:eastAsia="Tahoma" w:ascii="Arial Narrow" w:hAnsi="Arial Narrow"/>
          <w:b/>
          <w:color w:val="000000"/>
          <w:sz w:val="40"/>
          <w:szCs w:val="26"/>
        </w:rPr>
        <w:t xml:space="preserve">ertamen 6 Grupos 6 </w:t>
      </w:r>
    </w:p>
    <w:p>
      <w:pPr>
        <w:pStyle w:val="Normal"/>
        <w:rPr>
          <w:color w:val="000000"/>
        </w:rPr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36"/>
          <w:szCs w:val="36"/>
        </w:rPr>
      </w:pPr>
      <w:r>
        <w:rPr>
          <w:rFonts w:eastAsia="Tahoma" w:ascii="Arial Narrow" w:hAnsi="Arial Narrow"/>
          <w:color w:val="000000"/>
          <w:sz w:val="36"/>
          <w:szCs w:val="36"/>
        </w:rPr>
        <w:t>La categoría de DJ ha quedado desierta en</w:t>
      </w:r>
      <w:r>
        <w:rPr>
          <w:rFonts w:eastAsia="Tahoma" w:ascii="Arial Narrow" w:hAnsi="Arial Narrow"/>
          <w:color w:val="000000"/>
          <w:sz w:val="36"/>
          <w:szCs w:val="36"/>
        </w:rPr>
        <w:t xml:space="preserve"> la 20º edición de </w:t>
      </w:r>
      <w:r>
        <w:rPr>
          <w:rFonts w:eastAsia="Tahoma" w:ascii="Arial Narrow" w:hAnsi="Arial Narrow"/>
          <w:color w:val="000000"/>
          <w:sz w:val="36"/>
          <w:szCs w:val="36"/>
        </w:rPr>
        <w:t>un concurso que este año ha reunido a artistas de todo  el país</w:t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</w:t>
      </w:r>
      <w:r>
        <w:rPr>
          <w:rFonts w:ascii="Arial Narrow" w:hAnsi="Arial Narrow"/>
          <w:b/>
          <w:color w:val="000000"/>
          <w:sz w:val="26"/>
          <w:szCs w:val="26"/>
        </w:rPr>
        <w:t>4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 </w:t>
      </w:r>
      <w:r>
        <w:rPr>
          <w:rFonts w:ascii="Arial Narrow" w:hAnsi="Arial Narrow"/>
          <w:color w:val="000000"/>
          <w:sz w:val="26"/>
          <w:szCs w:val="26"/>
        </w:rPr>
        <w:t>El jurado y las votaciones del público del Certamen 6 grupos 6, que celebró su gran final ayer por la tarde-noche, ha determinado que los ganadores de esta edición son Sandra Bautista, en la modalidad de solista, y ‘Landslide’ en la categoría de grupo o banda. El apartado de DJ quedó desierto.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</w:t>
      </w:r>
      <w:r>
        <w:rPr>
          <w:rFonts w:ascii="Arial Narrow" w:hAnsi="Arial Narrow"/>
          <w:color w:val="000000"/>
          <w:sz w:val="26"/>
          <w:szCs w:val="26"/>
        </w:rPr>
        <w:t>a delegada de Juventud, Carmen Pina, felicitó a los ganadores de esta edición del certamen durante la entrega de premios, y agradeció a todos los artistas que  venidos desde numerosos puntos del territorio nacional han participado en las distintas fases del concurso.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En cuanto a los ganadores, cabe destacar que en ambos casos han recibido como premio </w:t>
      </w:r>
      <w:r>
        <w:rPr>
          <w:rFonts w:ascii="Arial Narrow" w:hAnsi="Arial Narrow"/>
          <w:color w:val="000000"/>
          <w:sz w:val="26"/>
          <w:szCs w:val="26"/>
        </w:rPr>
        <w:t>2.500 euros y un trofeo. La ganadora como mejor solista, Sandra Bautista procede de Barcelona y se dedica a la música Pop, Folk y World Musica; y el vencendor en la modalidad de banda o grupo, ‘Landslide’ son de Cádiz y su música gira entorno al Hard Rock.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final de 6 Grupos 6 contó  también con las actuaciones como grupos invitados de Weirdsnack (Ganadores del Certamen 6 grupos 6 de 2023),  y Más Madera (Ganadores del Certamen 6 grupos 6 de 2003).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delegada de Juventud, durante la entrega de premios, también agradeció el trabajo realizado por el personal de </w:t>
      </w:r>
      <w:r>
        <w:rPr>
          <w:rFonts w:ascii="Arial Narrow" w:hAnsi="Arial Narrow"/>
          <w:color w:val="000000"/>
          <w:sz w:val="26"/>
          <w:szCs w:val="26"/>
        </w:rPr>
        <w:t xml:space="preserve">Onda Jerez Televisión </w:t>
      </w:r>
      <w:r>
        <w:rPr>
          <w:rFonts w:ascii="Arial Narrow" w:hAnsi="Arial Narrow"/>
          <w:color w:val="000000"/>
          <w:sz w:val="26"/>
          <w:szCs w:val="26"/>
        </w:rPr>
        <w:t>que por primera vez en la trayectoría del certamen,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ha cubierto</w:t>
      </w:r>
      <w:r>
        <w:rPr>
          <w:rFonts w:ascii="Arial Narrow" w:hAnsi="Arial Narrow"/>
          <w:color w:val="000000"/>
          <w:sz w:val="26"/>
          <w:szCs w:val="26"/>
        </w:rPr>
        <w:t xml:space="preserve"> íntegramente las actuaciones </w:t>
      </w:r>
      <w:r>
        <w:rPr>
          <w:rFonts w:ascii="Arial Narrow" w:hAnsi="Arial Narrow"/>
          <w:color w:val="000000"/>
          <w:sz w:val="26"/>
          <w:szCs w:val="26"/>
        </w:rPr>
        <w:t xml:space="preserve">que han podido </w:t>
      </w:r>
      <w:r>
        <w:rPr>
          <w:rFonts w:ascii="Arial Narrow" w:hAnsi="Arial Narrow"/>
          <w:color w:val="000000"/>
          <w:sz w:val="26"/>
          <w:szCs w:val="26"/>
        </w:rPr>
        <w:t>segui</w:t>
      </w:r>
      <w:r>
        <w:rPr>
          <w:rFonts w:ascii="Arial Narrow" w:hAnsi="Arial Narrow"/>
          <w:color w:val="000000"/>
          <w:sz w:val="26"/>
          <w:szCs w:val="26"/>
        </w:rPr>
        <w:t>rse</w:t>
      </w:r>
      <w:r>
        <w:rPr>
          <w:rFonts w:ascii="Arial Narrow" w:hAnsi="Arial Narrow"/>
          <w:color w:val="000000"/>
          <w:sz w:val="26"/>
          <w:szCs w:val="26"/>
        </w:rPr>
        <w:t xml:space="preserve"> desde cualquier punto del país, en streaming a través de </w:t>
      </w:r>
      <w:r>
        <w:rPr>
          <w:rFonts w:ascii="Arial Narrow" w:hAnsi="Arial Narrow"/>
          <w:color w:val="000000"/>
          <w:sz w:val="26"/>
          <w:szCs w:val="26"/>
        </w:rPr>
        <w:t>su</w:t>
      </w:r>
      <w:r>
        <w:rPr>
          <w:rFonts w:ascii="Arial Narrow" w:hAnsi="Arial Narrow"/>
          <w:color w:val="000000"/>
          <w:sz w:val="26"/>
          <w:szCs w:val="26"/>
        </w:rPr>
        <w:t xml:space="preserve"> canal de Youtube.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Coincidiendo con su vigésima edición, y en un momento en el que la ciudad está apostando con fuerza por la Candidatura Jerez 2031, Capital Europea de la Cultura, el certamen 6 Grupos 6 ha crecido con novedades importantes, redoblado su apuesta por la música, la creación y la cultura joven como generadores de espacios de convivencia y de experiencias compartidas.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 xml:space="preserve">Cabe recordar que esta edición de 6 Grupos 6 ha contado con una subvención del Instituto Andaluz de la Juventud de 6.000 euros, destinado a publicidad y difusión de la actividad a nivel nacional.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jurado del certamen  </w:t>
      </w:r>
      <w:r>
        <w:rPr>
          <w:rFonts w:ascii="Arial Narrow" w:hAnsi="Arial Narrow"/>
          <w:color w:val="000000"/>
          <w:sz w:val="26"/>
          <w:szCs w:val="26"/>
        </w:rPr>
        <w:t>de esta edición ha estado</w:t>
      </w:r>
      <w:r>
        <w:rPr>
          <w:rFonts w:ascii="Arial Narrow" w:hAnsi="Arial Narrow"/>
          <w:color w:val="000000"/>
          <w:sz w:val="26"/>
          <w:szCs w:val="26"/>
        </w:rPr>
        <w:t xml:space="preserve"> formado por Josefa Ramírez, de "La Hoguera Rock"; María José Rodríguez de "Rock Scene"; Leonardo Galán, </w:t>
      </w:r>
      <w:r>
        <w:rPr>
          <w:rFonts w:ascii="Arial Narrow" w:hAnsi="Arial Narrow"/>
          <w:color w:val="000000"/>
          <w:sz w:val="26"/>
          <w:szCs w:val="26"/>
        </w:rPr>
        <w:t>p</w:t>
      </w:r>
      <w:r>
        <w:rPr>
          <w:rFonts w:ascii="Arial Narrow" w:hAnsi="Arial Narrow"/>
          <w:color w:val="000000"/>
          <w:sz w:val="26"/>
          <w:szCs w:val="26"/>
        </w:rPr>
        <w:t xml:space="preserve">eriodista, y Jorge Arroyo “Gholjaboy”, junto al equipo de la Delegación.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>
          <w:rFonts w:ascii="Arial Narrow" w:hAnsi="Arial Narrow"/>
          <w:i/>
          <w:iCs/>
          <w:color w:val="000000"/>
          <w:sz w:val="26"/>
          <w:szCs w:val="26"/>
        </w:rPr>
        <w:t>(Se adjuntan fotografías)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LibreOffice/7.3.6.2$Windows_X86_64 LibreOffice_project/c28ca90fd6e1a19e189fc16c05f8f8924961e12e</Application>
  <AppVersion>15.0000</AppVersion>
  <Pages>2</Pages>
  <Words>426</Words>
  <Characters>2075</Characters>
  <CharactersWithSpaces>2499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2024-06-10T06:07:00Z</dcterms:created>
  <dc:creator>ADELIFL</dc:creator>
  <dc:description/>
  <dc:language>es-ES</dc:language>
  <cp:lastModifiedBy/>
  <cp:lastPrinted>2024-11-20T09:37:36Z</cp:lastPrinted>
  <dcterms:modified xsi:type="dcterms:W3CDTF">2024-11-24T13:03:31Z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