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0120F" w:rsidRDefault="00C0120F">
      <w:pPr>
        <w:rPr>
          <w:rFonts w:ascii="Arial Narrow" w:eastAsia="Tahoma" w:hAnsi="Arial Narrow"/>
          <w:b/>
          <w:color w:val="000000"/>
          <w:sz w:val="40"/>
          <w:szCs w:val="26"/>
        </w:rPr>
      </w:pPr>
    </w:p>
    <w:p w:rsidR="00C0120F" w:rsidRDefault="00C0120F">
      <w:pPr>
        <w:rPr>
          <w:rFonts w:ascii="Arial Narrow" w:eastAsia="Tahoma" w:hAnsi="Arial Narrow"/>
          <w:b/>
          <w:color w:val="000000"/>
          <w:sz w:val="40"/>
          <w:szCs w:val="26"/>
        </w:rPr>
      </w:pPr>
      <w:r>
        <w:rPr>
          <w:rFonts w:ascii="Arial Narrow" w:eastAsia="Tahoma" w:hAnsi="Arial Narrow"/>
          <w:b/>
          <w:color w:val="000000"/>
          <w:sz w:val="40"/>
          <w:szCs w:val="26"/>
        </w:rPr>
        <w:t>El Ayuntamiento desactiva el Plan de Emergencia Local y el Protocolo de actuación ante fenómenos meteorológicos adversos</w:t>
      </w:r>
    </w:p>
    <w:p w:rsidR="00C0120F" w:rsidRDefault="00C0120F">
      <w:pPr>
        <w:rPr>
          <w:rFonts w:ascii="Arial Narrow" w:eastAsia="Tahoma" w:hAnsi="Arial Narrow"/>
          <w:b/>
          <w:color w:val="000000"/>
          <w:sz w:val="40"/>
          <w:szCs w:val="26"/>
        </w:rPr>
      </w:pPr>
    </w:p>
    <w:p w:rsidR="00510E90" w:rsidRPr="00C0120F" w:rsidRDefault="00510E90">
      <w:pPr>
        <w:rPr>
          <w:rFonts w:ascii="Arial Narrow" w:eastAsia="Tahoma" w:hAnsi="Arial Narrow"/>
          <w:color w:val="000000"/>
          <w:sz w:val="36"/>
          <w:szCs w:val="36"/>
        </w:rPr>
      </w:pPr>
      <w:r w:rsidRPr="00C0120F">
        <w:rPr>
          <w:rFonts w:ascii="Arial Narrow" w:eastAsia="Tahoma" w:hAnsi="Arial Narrow"/>
          <w:color w:val="000000"/>
          <w:sz w:val="36"/>
          <w:szCs w:val="36"/>
        </w:rPr>
        <w:t xml:space="preserve">La alcaldesa agradece la responsabilidad de los ciudadanos </w:t>
      </w:r>
      <w:r w:rsidR="007479BA" w:rsidRPr="00C0120F">
        <w:rPr>
          <w:rFonts w:ascii="Arial Narrow" w:eastAsia="Tahoma" w:hAnsi="Arial Narrow"/>
          <w:color w:val="000000"/>
          <w:sz w:val="36"/>
          <w:szCs w:val="36"/>
        </w:rPr>
        <w:t>ante</w:t>
      </w:r>
      <w:r w:rsidRPr="00C0120F">
        <w:rPr>
          <w:rFonts w:ascii="Arial Narrow" w:eastAsia="Tahoma" w:hAnsi="Arial Narrow"/>
          <w:color w:val="000000"/>
          <w:sz w:val="36"/>
          <w:szCs w:val="36"/>
        </w:rPr>
        <w:t xml:space="preserve"> las medidas preventivas que se han adoptado </w:t>
      </w:r>
      <w:r w:rsidR="007479BA" w:rsidRPr="00C0120F">
        <w:rPr>
          <w:rFonts w:ascii="Arial Narrow" w:eastAsia="Tahoma" w:hAnsi="Arial Narrow"/>
          <w:color w:val="000000"/>
          <w:sz w:val="36"/>
          <w:szCs w:val="36"/>
        </w:rPr>
        <w:t xml:space="preserve">con motivo </w:t>
      </w:r>
      <w:r w:rsidRPr="00C0120F">
        <w:rPr>
          <w:rFonts w:ascii="Arial Narrow" w:eastAsia="Tahoma" w:hAnsi="Arial Narrow"/>
          <w:color w:val="000000"/>
          <w:sz w:val="36"/>
          <w:szCs w:val="36"/>
        </w:rPr>
        <w:t xml:space="preserve"> </w:t>
      </w:r>
      <w:r w:rsidR="007479BA" w:rsidRPr="00C0120F">
        <w:rPr>
          <w:rFonts w:ascii="Arial Narrow" w:eastAsia="Tahoma" w:hAnsi="Arial Narrow"/>
          <w:color w:val="000000"/>
          <w:sz w:val="36"/>
          <w:szCs w:val="36"/>
        </w:rPr>
        <w:t>d</w:t>
      </w:r>
      <w:r w:rsidRPr="00C0120F">
        <w:rPr>
          <w:rFonts w:ascii="Arial Narrow" w:eastAsia="Tahoma" w:hAnsi="Arial Narrow"/>
          <w:color w:val="000000"/>
          <w:sz w:val="36"/>
          <w:szCs w:val="36"/>
        </w:rPr>
        <w:t xml:space="preserve">el Aviso Naranja de la AEMET </w:t>
      </w:r>
    </w:p>
    <w:p w:rsidR="00D86B12" w:rsidRDefault="00D86B12">
      <w:pPr>
        <w:rPr>
          <w:color w:val="000000"/>
        </w:rPr>
      </w:pPr>
    </w:p>
    <w:p w:rsidR="007479BA" w:rsidRDefault="007479BA">
      <w:bookmarkStart w:id="0" w:name="_GoBack"/>
      <w:bookmarkEnd w:id="0"/>
      <w:r>
        <w:rPr>
          <w:rFonts w:ascii="Arial Narrow" w:eastAsia="Tahoma" w:hAnsi="Arial Narrow"/>
          <w:color w:val="000000"/>
          <w:sz w:val="36"/>
          <w:szCs w:val="36"/>
        </w:rPr>
        <w:t xml:space="preserve">Todos los servicios públicos funcionarán desde este viernes con normalidad y se abrirán parques y jardines, el </w:t>
      </w:r>
      <w:proofErr w:type="spellStart"/>
      <w:r>
        <w:rPr>
          <w:rFonts w:ascii="Arial Narrow" w:eastAsia="Tahoma" w:hAnsi="Arial Narrow"/>
          <w:color w:val="000000"/>
          <w:sz w:val="36"/>
          <w:szCs w:val="36"/>
        </w:rPr>
        <w:t>Zoobotánico</w:t>
      </w:r>
      <w:proofErr w:type="spellEnd"/>
      <w:r>
        <w:rPr>
          <w:rFonts w:ascii="Arial Narrow" w:eastAsia="Tahoma" w:hAnsi="Arial Narrow"/>
          <w:color w:val="000000"/>
          <w:sz w:val="36"/>
          <w:szCs w:val="36"/>
        </w:rPr>
        <w:t>, el Cementerio y los equipamientos municipales</w:t>
      </w:r>
    </w:p>
    <w:p w:rsidR="00D86B12" w:rsidRDefault="00D86B12">
      <w:pPr>
        <w:rPr>
          <w:rFonts w:ascii="Arial Narrow" w:eastAsia="Tahoma" w:hAnsi="Arial Narrow"/>
          <w:color w:val="000000"/>
          <w:sz w:val="26"/>
          <w:szCs w:val="26"/>
        </w:rPr>
      </w:pPr>
    </w:p>
    <w:p w:rsidR="00641827" w:rsidRDefault="00641827">
      <w:pPr>
        <w:jc w:val="both"/>
        <w:rPr>
          <w:rFonts w:ascii="Arial Narrow" w:hAnsi="Arial Narrow"/>
          <w:color w:val="000000"/>
          <w:sz w:val="26"/>
          <w:szCs w:val="26"/>
        </w:rPr>
      </w:pPr>
      <w:r>
        <w:rPr>
          <w:rFonts w:ascii="Arial Narrow" w:hAnsi="Arial Narrow"/>
          <w:b/>
          <w:color w:val="000000"/>
          <w:sz w:val="26"/>
          <w:szCs w:val="26"/>
        </w:rPr>
        <w:t>14</w:t>
      </w:r>
      <w:r w:rsidR="00C4134C">
        <w:rPr>
          <w:rFonts w:ascii="Arial Narrow" w:hAnsi="Arial Narrow"/>
          <w:b/>
          <w:color w:val="000000"/>
          <w:sz w:val="26"/>
          <w:szCs w:val="26"/>
        </w:rPr>
        <w:t xml:space="preserve"> de noviembre de 2024.</w:t>
      </w:r>
      <w:r w:rsidR="00C4134C">
        <w:rPr>
          <w:rFonts w:ascii="Arial Narrow" w:hAnsi="Arial Narrow"/>
          <w:color w:val="000000"/>
          <w:sz w:val="26"/>
          <w:szCs w:val="26"/>
        </w:rPr>
        <w:t xml:space="preserve"> El Ayuntamiento ha </w:t>
      </w:r>
      <w:r>
        <w:rPr>
          <w:rFonts w:ascii="Arial Narrow" w:hAnsi="Arial Narrow"/>
          <w:color w:val="000000"/>
          <w:sz w:val="26"/>
          <w:szCs w:val="26"/>
        </w:rPr>
        <w:t>des</w:t>
      </w:r>
      <w:r w:rsidR="00C4134C">
        <w:rPr>
          <w:rFonts w:ascii="Arial Narrow" w:hAnsi="Arial Narrow"/>
          <w:color w:val="000000"/>
          <w:sz w:val="26"/>
          <w:szCs w:val="26"/>
        </w:rPr>
        <w:t>activado el Plan Territorial de Emergencias Local (</w:t>
      </w:r>
      <w:proofErr w:type="spellStart"/>
      <w:r w:rsidR="00C4134C">
        <w:rPr>
          <w:rFonts w:ascii="Arial Narrow" w:hAnsi="Arial Narrow"/>
          <w:color w:val="000000"/>
          <w:sz w:val="26"/>
          <w:szCs w:val="26"/>
        </w:rPr>
        <w:t>PTELJerez</w:t>
      </w:r>
      <w:proofErr w:type="spellEnd"/>
      <w:r w:rsidR="00C4134C">
        <w:rPr>
          <w:rFonts w:ascii="Arial Narrow" w:hAnsi="Arial Narrow"/>
          <w:color w:val="000000"/>
          <w:sz w:val="26"/>
          <w:szCs w:val="26"/>
        </w:rPr>
        <w:t xml:space="preserve">) en Fase de </w:t>
      </w:r>
      <w:r>
        <w:rPr>
          <w:rFonts w:ascii="Arial Narrow" w:hAnsi="Arial Narrow"/>
          <w:color w:val="000000"/>
          <w:sz w:val="26"/>
          <w:szCs w:val="26"/>
        </w:rPr>
        <w:t>E</w:t>
      </w:r>
      <w:r w:rsidR="00C4134C">
        <w:rPr>
          <w:rFonts w:ascii="Arial Narrow" w:hAnsi="Arial Narrow"/>
          <w:color w:val="000000"/>
          <w:sz w:val="26"/>
          <w:szCs w:val="26"/>
        </w:rPr>
        <w:t>merg</w:t>
      </w:r>
      <w:r>
        <w:rPr>
          <w:rFonts w:ascii="Arial Narrow" w:hAnsi="Arial Narrow"/>
          <w:color w:val="000000"/>
          <w:sz w:val="26"/>
          <w:szCs w:val="26"/>
        </w:rPr>
        <w:t xml:space="preserve">encia y en Situación Operativa 1 así como las medidas contempladas en el Protocolo de actuación ante fenómenos meteorológicos adversos, una vez que ha finalizado el Aviso Naranja de la AEMET para nuestro término municipal. </w:t>
      </w:r>
    </w:p>
    <w:p w:rsidR="00D3279B" w:rsidRDefault="00D3279B">
      <w:pPr>
        <w:jc w:val="both"/>
        <w:rPr>
          <w:rFonts w:ascii="Arial Narrow" w:hAnsi="Arial Narrow"/>
          <w:color w:val="000000"/>
          <w:sz w:val="26"/>
          <w:szCs w:val="26"/>
        </w:rPr>
      </w:pPr>
    </w:p>
    <w:p w:rsidR="00D3279B" w:rsidRDefault="00D3279B">
      <w:pPr>
        <w:jc w:val="both"/>
        <w:rPr>
          <w:rFonts w:ascii="Arial Narrow" w:hAnsi="Arial Narrow"/>
          <w:color w:val="000000"/>
          <w:sz w:val="26"/>
          <w:szCs w:val="26"/>
        </w:rPr>
      </w:pPr>
      <w:r>
        <w:rPr>
          <w:rFonts w:ascii="Arial Narrow" w:hAnsi="Arial Narrow"/>
          <w:color w:val="000000"/>
          <w:sz w:val="26"/>
          <w:szCs w:val="26"/>
        </w:rPr>
        <w:t xml:space="preserve">La alcaldesa, María José García-Pelayo,  y su equipo de Gobierno agradecen a los ciudadanos la </w:t>
      </w:r>
      <w:r w:rsidR="00176F46">
        <w:rPr>
          <w:rFonts w:ascii="Arial Narrow" w:hAnsi="Arial Narrow"/>
          <w:color w:val="000000"/>
          <w:sz w:val="26"/>
          <w:szCs w:val="26"/>
        </w:rPr>
        <w:t>responsabilidad</w:t>
      </w:r>
      <w:r>
        <w:rPr>
          <w:rFonts w:ascii="Arial Narrow" w:hAnsi="Arial Narrow"/>
          <w:color w:val="000000"/>
          <w:sz w:val="26"/>
          <w:szCs w:val="26"/>
        </w:rPr>
        <w:t xml:space="preserve"> mostrada ante las medidas adoptadas con motivo de la activación por parte de la AEMET del Aviso Naranja en la tarde del pasado miércoles. </w:t>
      </w:r>
    </w:p>
    <w:p w:rsidR="00176F46" w:rsidRDefault="00176F46">
      <w:pPr>
        <w:jc w:val="both"/>
        <w:rPr>
          <w:rFonts w:ascii="Arial Narrow" w:hAnsi="Arial Narrow"/>
          <w:color w:val="000000"/>
          <w:sz w:val="26"/>
          <w:szCs w:val="26"/>
        </w:rPr>
      </w:pPr>
    </w:p>
    <w:p w:rsidR="007479BA" w:rsidRPr="00176F46" w:rsidRDefault="00176F46" w:rsidP="00176F46">
      <w:pPr>
        <w:jc w:val="both"/>
        <w:rPr>
          <w:rFonts w:ascii="Arial Narrow" w:hAnsi="Arial Narrow"/>
          <w:color w:val="000000"/>
          <w:sz w:val="26"/>
          <w:szCs w:val="26"/>
        </w:rPr>
      </w:pPr>
      <w:r>
        <w:rPr>
          <w:rFonts w:ascii="Arial Narrow" w:hAnsi="Arial Narrow"/>
          <w:color w:val="000000"/>
          <w:sz w:val="26"/>
          <w:szCs w:val="26"/>
        </w:rPr>
        <w:t xml:space="preserve">De esta manera, una vez finalizada la alerta, se recuperarán el viernes todos los servicios públicos suspendidos como el servicio </w:t>
      </w:r>
      <w:r w:rsidR="007479BA">
        <w:rPr>
          <w:rFonts w:ascii="Arial Narrow" w:hAnsi="Arial Narrow" w:cs="Gadugi"/>
          <w:sz w:val="26"/>
          <w:szCs w:val="26"/>
        </w:rPr>
        <w:t xml:space="preserve">de transporte tanto urbano como de la zona rural y se </w:t>
      </w:r>
      <w:r>
        <w:rPr>
          <w:rFonts w:ascii="Arial Narrow" w:hAnsi="Arial Narrow" w:cs="Gadugi"/>
          <w:sz w:val="26"/>
          <w:szCs w:val="26"/>
        </w:rPr>
        <w:t>procederá a la apertura</w:t>
      </w:r>
      <w:r w:rsidR="007479BA" w:rsidRPr="0098393F">
        <w:rPr>
          <w:rFonts w:ascii="Arial Narrow" w:hAnsi="Arial Narrow" w:cs="Times New Roman"/>
          <w:bCs/>
          <w:sz w:val="26"/>
          <w:szCs w:val="26"/>
        </w:rPr>
        <w:t xml:space="preserve"> de parques públicos e instala</w:t>
      </w:r>
      <w:r w:rsidR="007479BA">
        <w:rPr>
          <w:rFonts w:ascii="Arial Narrow" w:hAnsi="Arial Narrow" w:cs="Times New Roman"/>
          <w:bCs/>
          <w:sz w:val="26"/>
          <w:szCs w:val="26"/>
        </w:rPr>
        <w:t xml:space="preserve">ciones deportivas al aire libre, el </w:t>
      </w:r>
      <w:proofErr w:type="spellStart"/>
      <w:r w:rsidR="007479BA">
        <w:rPr>
          <w:rFonts w:ascii="Arial Narrow" w:hAnsi="Arial Narrow" w:cs="Times New Roman"/>
          <w:bCs/>
          <w:sz w:val="26"/>
          <w:szCs w:val="26"/>
        </w:rPr>
        <w:t>Zoobotánico</w:t>
      </w:r>
      <w:proofErr w:type="spellEnd"/>
      <w:r w:rsidR="007479BA">
        <w:rPr>
          <w:rFonts w:ascii="Arial Narrow" w:hAnsi="Arial Narrow" w:cs="Times New Roman"/>
          <w:bCs/>
          <w:sz w:val="26"/>
          <w:szCs w:val="26"/>
        </w:rPr>
        <w:t xml:space="preserve"> y el Cementerio así como de todos los equipamientos municipales. </w:t>
      </w:r>
    </w:p>
    <w:p w:rsidR="007479BA" w:rsidRDefault="007479BA" w:rsidP="009F7B42">
      <w:pPr>
        <w:pStyle w:val="Default"/>
        <w:autoSpaceDE w:val="0"/>
        <w:autoSpaceDN w:val="0"/>
        <w:adjustRightInd w:val="0"/>
        <w:spacing w:before="120" w:after="120"/>
        <w:jc w:val="both"/>
        <w:rPr>
          <w:rFonts w:ascii="Arial Narrow" w:hAnsi="Arial Narrow" w:cs="Times New Roman"/>
          <w:bCs/>
          <w:sz w:val="26"/>
          <w:szCs w:val="26"/>
        </w:rPr>
      </w:pPr>
      <w:r>
        <w:rPr>
          <w:rFonts w:ascii="Arial Narrow" w:hAnsi="Arial Narrow" w:cs="Times New Roman"/>
          <w:bCs/>
          <w:sz w:val="26"/>
          <w:szCs w:val="26"/>
        </w:rPr>
        <w:t xml:space="preserve">Igualmente, </w:t>
      </w:r>
      <w:r w:rsidR="009F7B42">
        <w:rPr>
          <w:rFonts w:ascii="Arial Narrow" w:hAnsi="Arial Narrow" w:cs="Times New Roman"/>
          <w:bCs/>
          <w:sz w:val="26"/>
          <w:szCs w:val="26"/>
        </w:rPr>
        <w:t>se permitirá de nuevo</w:t>
      </w:r>
      <w:r>
        <w:rPr>
          <w:rFonts w:ascii="Arial Narrow" w:hAnsi="Arial Narrow" w:cs="Times New Roman"/>
          <w:bCs/>
          <w:sz w:val="26"/>
          <w:szCs w:val="26"/>
        </w:rPr>
        <w:t xml:space="preserve"> la</w:t>
      </w:r>
      <w:r w:rsidRPr="0098393F">
        <w:rPr>
          <w:rFonts w:ascii="Arial Narrow" w:hAnsi="Arial Narrow" w:cs="Times New Roman"/>
          <w:bCs/>
          <w:sz w:val="26"/>
          <w:szCs w:val="26"/>
        </w:rPr>
        <w:t xml:space="preserve"> realización de espectáculos públicos al aire libre.</w:t>
      </w:r>
      <w:r>
        <w:rPr>
          <w:rFonts w:ascii="Arial Narrow" w:hAnsi="Arial Narrow" w:cs="Times New Roman"/>
          <w:bCs/>
          <w:sz w:val="26"/>
          <w:szCs w:val="26"/>
        </w:rPr>
        <w:t xml:space="preserve"> </w:t>
      </w:r>
      <w:r w:rsidR="009F7B42">
        <w:rPr>
          <w:rFonts w:ascii="Arial Narrow" w:hAnsi="Arial Narrow" w:cs="Times New Roman"/>
          <w:bCs/>
          <w:sz w:val="26"/>
          <w:szCs w:val="26"/>
        </w:rPr>
        <w:t xml:space="preserve">Asimismo, se volverá a impartir clases con normalidad en los centros educativos y la UCA. </w:t>
      </w:r>
    </w:p>
    <w:p w:rsidR="007479BA" w:rsidRDefault="009F7B42" w:rsidP="009F7B42">
      <w:pPr>
        <w:pStyle w:val="Default"/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Seguirá</w:t>
      </w:r>
      <w:r w:rsidR="007479BA">
        <w:rPr>
          <w:rFonts w:ascii="Arial Narrow" w:hAnsi="Arial Narrow"/>
          <w:sz w:val="26"/>
          <w:szCs w:val="26"/>
        </w:rPr>
        <w:t xml:space="preserve"> operativo el teléfono 956 149570 para que los ciudadanos puedan comunicar las incidencias que </w:t>
      </w:r>
      <w:r>
        <w:rPr>
          <w:rFonts w:ascii="Arial Narrow" w:hAnsi="Arial Narrow"/>
          <w:sz w:val="26"/>
          <w:szCs w:val="26"/>
        </w:rPr>
        <w:t>se hayan producido por</w:t>
      </w:r>
      <w:r w:rsidR="007479BA">
        <w:rPr>
          <w:rFonts w:ascii="Arial Narrow" w:hAnsi="Arial Narrow"/>
          <w:sz w:val="26"/>
          <w:szCs w:val="26"/>
        </w:rPr>
        <w:t xml:space="preserve"> la DANA así como informarse y asesorarse. Igualmente </w:t>
      </w:r>
      <w:r>
        <w:rPr>
          <w:rFonts w:ascii="Arial Narrow" w:hAnsi="Arial Narrow"/>
          <w:sz w:val="26"/>
          <w:szCs w:val="26"/>
        </w:rPr>
        <w:t>sigue</w:t>
      </w:r>
      <w:r w:rsidR="007479BA">
        <w:rPr>
          <w:rFonts w:ascii="Arial Narrow" w:hAnsi="Arial Narrow"/>
          <w:sz w:val="26"/>
          <w:szCs w:val="26"/>
        </w:rPr>
        <w:t xml:space="preserve"> activada la Zona de Avisos en la APP Jerez Smart. </w:t>
      </w:r>
    </w:p>
    <w:p w:rsidR="00114A6E" w:rsidRDefault="00114A6E" w:rsidP="009F7B42">
      <w:pPr>
        <w:pStyle w:val="Default"/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6"/>
          <w:szCs w:val="26"/>
        </w:rPr>
      </w:pPr>
    </w:p>
    <w:p w:rsidR="00114A6E" w:rsidRDefault="00114A6E" w:rsidP="00114A6E">
      <w:pPr>
        <w:pStyle w:val="NormalWeb"/>
        <w:jc w:val="both"/>
        <w:rPr>
          <w:rFonts w:ascii="Arial Narrow" w:hAnsi="Arial Narrow" w:cstheme="minorHAnsi"/>
          <w:color w:val="000000"/>
          <w:sz w:val="26"/>
          <w:szCs w:val="26"/>
        </w:rPr>
      </w:pPr>
      <w:r>
        <w:rPr>
          <w:rFonts w:ascii="Arial Narrow" w:hAnsi="Arial Narrow" w:cstheme="minorHAnsi"/>
          <w:color w:val="000000"/>
          <w:sz w:val="26"/>
          <w:szCs w:val="26"/>
        </w:rPr>
        <w:lastRenderedPageBreak/>
        <w:t>También se mantiene el dispositivo e</w:t>
      </w:r>
      <w:r w:rsidRPr="00114A6E">
        <w:rPr>
          <w:rFonts w:ascii="Arial Narrow" w:hAnsi="Arial Narrow" w:cstheme="minorHAnsi"/>
          <w:color w:val="000000"/>
          <w:sz w:val="26"/>
          <w:szCs w:val="26"/>
        </w:rPr>
        <w:t xml:space="preserve">special activado desde Medio Ambiente </w:t>
      </w:r>
      <w:r>
        <w:rPr>
          <w:rFonts w:ascii="Arial Narrow" w:hAnsi="Arial Narrow" w:cstheme="minorHAnsi"/>
          <w:color w:val="000000"/>
          <w:sz w:val="26"/>
          <w:szCs w:val="26"/>
        </w:rPr>
        <w:t>para continuar con la limpieza, que ya se intensificó en los días previos a la DA</w:t>
      </w:r>
      <w:r w:rsidR="00A73B07">
        <w:rPr>
          <w:rFonts w:ascii="Arial Narrow" w:hAnsi="Arial Narrow" w:cstheme="minorHAnsi"/>
          <w:color w:val="000000"/>
          <w:sz w:val="26"/>
          <w:szCs w:val="26"/>
        </w:rPr>
        <w:t>NA, de imbornales y alcantarillado</w:t>
      </w:r>
      <w:r>
        <w:rPr>
          <w:rFonts w:ascii="Arial Narrow" w:hAnsi="Arial Narrow" w:cstheme="minorHAnsi"/>
          <w:color w:val="000000"/>
          <w:sz w:val="26"/>
          <w:szCs w:val="26"/>
        </w:rPr>
        <w:t xml:space="preserve">, retirando todos aquellos residuos que puedan suponer </w:t>
      </w:r>
      <w:r w:rsidRPr="00114A6E">
        <w:rPr>
          <w:rFonts w:ascii="Arial Narrow" w:hAnsi="Arial Narrow" w:cstheme="minorHAnsi"/>
          <w:color w:val="000000"/>
          <w:sz w:val="26"/>
          <w:szCs w:val="26"/>
        </w:rPr>
        <w:t xml:space="preserve">obstrucción en las conducciones subterráneas. </w:t>
      </w:r>
    </w:p>
    <w:p w:rsidR="00114A6E" w:rsidRPr="00114A6E" w:rsidRDefault="00114A6E" w:rsidP="00114A6E">
      <w:pPr>
        <w:pStyle w:val="NormalWeb"/>
        <w:jc w:val="both"/>
        <w:rPr>
          <w:rFonts w:ascii="Arial Narrow" w:hAnsi="Arial Narrow" w:cstheme="minorHAnsi"/>
          <w:color w:val="000000"/>
          <w:sz w:val="26"/>
          <w:szCs w:val="26"/>
        </w:rPr>
      </w:pPr>
    </w:p>
    <w:p w:rsidR="00114A6E" w:rsidRPr="00114A6E" w:rsidRDefault="00114A6E" w:rsidP="00114A6E">
      <w:pPr>
        <w:pStyle w:val="NormalWeb"/>
        <w:jc w:val="both"/>
        <w:rPr>
          <w:rFonts w:ascii="Arial Narrow" w:hAnsi="Arial Narrow" w:cstheme="minorHAnsi"/>
          <w:color w:val="000000"/>
          <w:sz w:val="26"/>
          <w:szCs w:val="26"/>
        </w:rPr>
      </w:pPr>
      <w:r w:rsidRPr="00114A6E">
        <w:rPr>
          <w:rFonts w:ascii="Arial Narrow" w:hAnsi="Arial Narrow" w:cstheme="minorHAnsi"/>
          <w:color w:val="000000"/>
          <w:sz w:val="26"/>
          <w:szCs w:val="26"/>
        </w:rPr>
        <w:t xml:space="preserve">Igualmente, desde Limpieza Viaria se </w:t>
      </w:r>
      <w:r>
        <w:rPr>
          <w:rFonts w:ascii="Arial Narrow" w:hAnsi="Arial Narrow" w:cstheme="minorHAnsi"/>
          <w:color w:val="000000"/>
          <w:sz w:val="26"/>
          <w:szCs w:val="26"/>
        </w:rPr>
        <w:t>volverán a colocar los</w:t>
      </w:r>
      <w:r w:rsidRPr="00114A6E">
        <w:rPr>
          <w:rFonts w:ascii="Arial Narrow" w:hAnsi="Arial Narrow" w:cstheme="minorHAnsi"/>
          <w:color w:val="000000"/>
          <w:sz w:val="26"/>
          <w:szCs w:val="26"/>
        </w:rPr>
        <w:t xml:space="preserve"> contenedores de residuos de las calles y plazas céntricas, </w:t>
      </w:r>
      <w:r w:rsidR="00A73B07">
        <w:rPr>
          <w:rFonts w:ascii="Arial Narrow" w:hAnsi="Arial Narrow" w:cstheme="minorHAnsi"/>
          <w:color w:val="000000"/>
          <w:sz w:val="26"/>
          <w:szCs w:val="26"/>
        </w:rPr>
        <w:t>que se retiraron para que no fueran</w:t>
      </w:r>
      <w:r w:rsidRPr="00114A6E">
        <w:rPr>
          <w:rFonts w:ascii="Arial Narrow" w:hAnsi="Arial Narrow" w:cstheme="minorHAnsi"/>
          <w:color w:val="000000"/>
          <w:sz w:val="26"/>
          <w:szCs w:val="26"/>
        </w:rPr>
        <w:t xml:space="preserve"> desplazados por el agua. En algunos casos se </w:t>
      </w:r>
      <w:r w:rsidR="00A73B07">
        <w:rPr>
          <w:rFonts w:ascii="Arial Narrow" w:hAnsi="Arial Narrow" w:cstheme="minorHAnsi"/>
          <w:color w:val="000000"/>
          <w:sz w:val="26"/>
          <w:szCs w:val="26"/>
        </w:rPr>
        <w:t>retiraron</w:t>
      </w:r>
      <w:r w:rsidRPr="00114A6E">
        <w:rPr>
          <w:rFonts w:ascii="Arial Narrow" w:hAnsi="Arial Narrow" w:cstheme="minorHAnsi"/>
          <w:color w:val="000000"/>
          <w:sz w:val="26"/>
          <w:szCs w:val="26"/>
        </w:rPr>
        <w:t xml:space="preserve"> a otros puntos y en otros se </w:t>
      </w:r>
      <w:r w:rsidR="00A73B07">
        <w:rPr>
          <w:rFonts w:ascii="Arial Narrow" w:hAnsi="Arial Narrow" w:cstheme="minorHAnsi"/>
          <w:color w:val="000000"/>
          <w:sz w:val="26"/>
          <w:szCs w:val="26"/>
        </w:rPr>
        <w:t>subieron</w:t>
      </w:r>
      <w:r w:rsidRPr="00114A6E">
        <w:rPr>
          <w:rFonts w:ascii="Arial Narrow" w:hAnsi="Arial Narrow" w:cstheme="minorHAnsi"/>
          <w:color w:val="000000"/>
          <w:sz w:val="26"/>
          <w:szCs w:val="26"/>
        </w:rPr>
        <w:t xml:space="preserve"> al acerado. Asimismo, se </w:t>
      </w:r>
      <w:r w:rsidR="00A73B07">
        <w:rPr>
          <w:rFonts w:ascii="Arial Narrow" w:hAnsi="Arial Narrow" w:cstheme="minorHAnsi"/>
          <w:color w:val="000000"/>
          <w:sz w:val="26"/>
          <w:szCs w:val="26"/>
        </w:rPr>
        <w:t>procedió al llenado de</w:t>
      </w:r>
      <w:r w:rsidRPr="00114A6E">
        <w:rPr>
          <w:rFonts w:ascii="Arial Narrow" w:hAnsi="Arial Narrow" w:cstheme="minorHAnsi"/>
          <w:color w:val="000000"/>
          <w:sz w:val="26"/>
          <w:szCs w:val="26"/>
        </w:rPr>
        <w:t xml:space="preserve"> hasta seis camiones de retirada de enseres, cuya programación ordinaria establece distintos días por zonas de la ciudad. De manera preventiva y para prevenir su desplazamiento se </w:t>
      </w:r>
      <w:r w:rsidR="00A73B07">
        <w:rPr>
          <w:rFonts w:ascii="Arial Narrow" w:hAnsi="Arial Narrow" w:cstheme="minorHAnsi"/>
          <w:color w:val="000000"/>
          <w:sz w:val="26"/>
          <w:szCs w:val="26"/>
        </w:rPr>
        <w:t>realizó</w:t>
      </w:r>
      <w:r w:rsidRPr="00114A6E">
        <w:rPr>
          <w:rFonts w:ascii="Arial Narrow" w:hAnsi="Arial Narrow" w:cstheme="minorHAnsi"/>
          <w:color w:val="000000"/>
          <w:sz w:val="26"/>
          <w:szCs w:val="26"/>
        </w:rPr>
        <w:t xml:space="preserve"> una labor intensiva de retirada de todos los enseres ubicados junto a los contenedores, siendo trasladados al Punto Limpio de la Zona Sur.</w:t>
      </w:r>
    </w:p>
    <w:p w:rsidR="00114A6E" w:rsidRPr="00114A6E" w:rsidRDefault="00114A6E" w:rsidP="00114A6E">
      <w:pPr>
        <w:pStyle w:val="Default"/>
        <w:autoSpaceDE w:val="0"/>
        <w:autoSpaceDN w:val="0"/>
        <w:adjustRightInd w:val="0"/>
        <w:spacing w:before="120" w:after="120"/>
        <w:jc w:val="both"/>
        <w:rPr>
          <w:rFonts w:ascii="Arial Narrow" w:hAnsi="Arial Narrow" w:cstheme="minorHAnsi"/>
          <w:sz w:val="26"/>
          <w:szCs w:val="26"/>
        </w:rPr>
      </w:pPr>
    </w:p>
    <w:p w:rsidR="007479BA" w:rsidRPr="0098393F" w:rsidRDefault="007479BA" w:rsidP="007479BA">
      <w:pPr>
        <w:jc w:val="both"/>
        <w:rPr>
          <w:rFonts w:ascii="Arial Narrow" w:hAnsi="Arial Narrow"/>
          <w:sz w:val="26"/>
          <w:szCs w:val="26"/>
        </w:rPr>
      </w:pPr>
    </w:p>
    <w:p w:rsidR="00D86B12" w:rsidRDefault="00D86B12">
      <w:pPr>
        <w:jc w:val="both"/>
        <w:rPr>
          <w:rFonts w:ascii="Arial Narrow" w:hAnsi="Arial Narrow"/>
          <w:color w:val="000000"/>
          <w:sz w:val="26"/>
          <w:szCs w:val="26"/>
        </w:rPr>
      </w:pPr>
    </w:p>
    <w:p w:rsidR="00D86B12" w:rsidRDefault="00D86B12">
      <w:pPr>
        <w:jc w:val="both"/>
        <w:rPr>
          <w:rFonts w:ascii="Arial Narrow" w:hAnsi="Arial Narrow"/>
          <w:color w:val="000000"/>
          <w:sz w:val="26"/>
          <w:szCs w:val="26"/>
        </w:rPr>
      </w:pPr>
    </w:p>
    <w:p w:rsidR="00D86B12" w:rsidRDefault="00D86B12">
      <w:pPr>
        <w:jc w:val="both"/>
        <w:rPr>
          <w:rFonts w:ascii="Arial Narrow" w:hAnsi="Arial Narrow"/>
          <w:sz w:val="26"/>
          <w:szCs w:val="26"/>
        </w:rPr>
      </w:pPr>
    </w:p>
    <w:p w:rsidR="00D86B12" w:rsidRDefault="00D86B12">
      <w:pPr>
        <w:jc w:val="both"/>
        <w:rPr>
          <w:rFonts w:ascii="Arial Narrow" w:hAnsi="Arial Narrow"/>
          <w:sz w:val="26"/>
          <w:szCs w:val="26"/>
        </w:rPr>
      </w:pPr>
    </w:p>
    <w:p w:rsidR="00D86B12" w:rsidRDefault="00D86B12">
      <w:pPr>
        <w:jc w:val="both"/>
        <w:rPr>
          <w:rFonts w:ascii="Arial Narrow" w:hAnsi="Arial Narrow"/>
          <w:sz w:val="26"/>
          <w:szCs w:val="26"/>
        </w:rPr>
      </w:pPr>
    </w:p>
    <w:p w:rsidR="00D86B12" w:rsidRDefault="00D86B12">
      <w:pPr>
        <w:jc w:val="both"/>
        <w:rPr>
          <w:rFonts w:ascii="Arial Narrow" w:hAnsi="Arial Narrow"/>
          <w:sz w:val="26"/>
          <w:szCs w:val="26"/>
        </w:rPr>
      </w:pPr>
    </w:p>
    <w:sectPr w:rsidR="00D86B12">
      <w:headerReference w:type="default" r:id="rId7"/>
      <w:footerReference w:type="default" r:id="rId8"/>
      <w:pgSz w:w="11906" w:h="16838"/>
      <w:pgMar w:top="1418" w:right="1418" w:bottom="1985" w:left="2835" w:header="709" w:footer="68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2EC3" w:rsidRDefault="00C4134C">
      <w:r>
        <w:separator/>
      </w:r>
    </w:p>
  </w:endnote>
  <w:endnote w:type="continuationSeparator" w:id="0">
    <w:p w:rsidR="00612EC3" w:rsidRDefault="00C41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roman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CZUQV+GTWalsheimProBold">
    <w:altName w:val="Times New Roman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altName w:val="Courier New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">
    <w:altName w:val="Times New Roman"/>
    <w:panose1 w:val="00000000000000000000"/>
    <w:charset w:val="00"/>
    <w:family w:val="roman"/>
    <w:notTrueType/>
    <w:pitch w:val="default"/>
  </w:font>
  <w:font w:name="Helvetica Neue"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ont1764">
    <w:panose1 w:val="00000000000000000000"/>
    <w:charset w:val="00"/>
    <w:family w:val="roman"/>
    <w:notTrueType/>
    <w:pitch w:val="default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6B12" w:rsidRDefault="00C4134C">
    <w:pPr>
      <w:pStyle w:val="Piedepgina"/>
    </w:pPr>
    <w:r>
      <w:rPr>
        <w:noProof/>
        <w:lang w:eastAsia="es-ES"/>
      </w:rPr>
      <w:drawing>
        <wp:anchor distT="0" distB="0" distL="114935" distR="114935" simplePos="0" relativeHeight="5" behindDoc="1" locked="0" layoutInCell="0" allowOverlap="1">
          <wp:simplePos x="0" y="0"/>
          <wp:positionH relativeFrom="column">
            <wp:posOffset>-1449705</wp:posOffset>
          </wp:positionH>
          <wp:positionV relativeFrom="paragraph">
            <wp:posOffset>-1872615</wp:posOffset>
          </wp:positionV>
          <wp:extent cx="793750" cy="1110615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304" r="1304"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1110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2EC3" w:rsidRDefault="00C4134C">
      <w:r>
        <w:separator/>
      </w:r>
    </w:p>
  </w:footnote>
  <w:footnote w:type="continuationSeparator" w:id="0">
    <w:p w:rsidR="00612EC3" w:rsidRDefault="00C413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6B12" w:rsidRDefault="00C4134C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3" behindDoc="1" locked="0" layoutInCell="1" allowOverlap="1">
          <wp:simplePos x="0" y="0"/>
          <wp:positionH relativeFrom="column">
            <wp:posOffset>-1506220</wp:posOffset>
          </wp:positionH>
          <wp:positionV relativeFrom="paragraph">
            <wp:posOffset>590550</wp:posOffset>
          </wp:positionV>
          <wp:extent cx="1206500" cy="922401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90" t="-728" r="-5790" b="-728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922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217C5A"/>
    <w:multiLevelType w:val="multilevel"/>
    <w:tmpl w:val="B746AC6A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51210CD"/>
    <w:multiLevelType w:val="multilevel"/>
    <w:tmpl w:val="9888154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isplayBackgroundShape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B12"/>
    <w:rsid w:val="00114A6E"/>
    <w:rsid w:val="00176F46"/>
    <w:rsid w:val="00510E90"/>
    <w:rsid w:val="00612EC3"/>
    <w:rsid w:val="00641827"/>
    <w:rsid w:val="006A3453"/>
    <w:rsid w:val="007479BA"/>
    <w:rsid w:val="009F7B42"/>
    <w:rsid w:val="00A73B07"/>
    <w:rsid w:val="00C0120F"/>
    <w:rsid w:val="00C4134C"/>
    <w:rsid w:val="00D3279B"/>
    <w:rsid w:val="00D86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6DFFD7-F090-44E2-B0E2-C9EB5C2D0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 w:cs="Tahom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numPr>
        <w:numId w:val="1"/>
      </w:numPr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next w:val="Textoindependiente"/>
    <w:qFormat/>
    <w:pPr>
      <w:widowControl w:val="0"/>
      <w:numPr>
        <w:ilvl w:val="1"/>
        <w:numId w:val="1"/>
      </w:num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  <w:lang w:eastAsia="es-ES"/>
    </w:rPr>
  </w:style>
  <w:style w:type="paragraph" w:styleId="Ttulo3">
    <w:name w:val="heading 3"/>
    <w:basedOn w:val="Normal"/>
    <w:next w:val="Textoindependiente"/>
    <w:qFormat/>
    <w:pPr>
      <w:numPr>
        <w:ilvl w:val="2"/>
        <w:numId w:val="1"/>
      </w:numPr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Textoindependiente"/>
    <w:qFormat/>
    <w:pPr>
      <w:widowControl w:val="0"/>
      <w:numPr>
        <w:ilvl w:val="4"/>
        <w:numId w:val="1"/>
      </w:numPr>
      <w:spacing w:before="120" w:after="60"/>
      <w:outlineLvl w:val="4"/>
    </w:pPr>
    <w:rPr>
      <w:rFonts w:ascii="Liberation Serif" w:eastAsia="SimSun" w:hAnsi="Liberation Serif"/>
      <w:b/>
      <w:bCs/>
      <w:sz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qFormat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Fuentedeprrafopredeter9">
    <w:name w:val="Fuente de párrafo predeter.9"/>
    <w:qFormat/>
  </w:style>
  <w:style w:type="character" w:customStyle="1" w:styleId="Fuentedeprrafopredeter8">
    <w:name w:val="Fuente de párrafo predeter.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7">
    <w:name w:val="Fuente de párrafo predeter.7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Fuentedeprrafopredeter6">
    <w:name w:val="Fuente de párrafo predeter.6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2">
    <w:name w:val="Fuente de párrafo predeter.2"/>
    <w:qFormat/>
  </w:style>
  <w:style w:type="character" w:customStyle="1" w:styleId="EncabezadoCar">
    <w:name w:val="Encabezado Car"/>
    <w:qFormat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qFormat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  <w:lang w:val="en-US"/>
    </w:rPr>
  </w:style>
  <w:style w:type="character" w:customStyle="1" w:styleId="rojo">
    <w:name w:val="rojo"/>
    <w:basedOn w:val="Fuentedeprrafopredeter1"/>
    <w:qFormat/>
  </w:style>
  <w:style w:type="character" w:styleId="Hipervnculo">
    <w:name w:val="Hyperlink"/>
    <w:rPr>
      <w:color w:val="0563C1"/>
      <w:u w:val="single"/>
    </w:rPr>
  </w:style>
  <w:style w:type="character" w:customStyle="1" w:styleId="Textoennegrita1">
    <w:name w:val="Texto en negrita1"/>
    <w:qFormat/>
    <w:rPr>
      <w:b/>
      <w:bCs/>
    </w:rPr>
  </w:style>
  <w:style w:type="character" w:styleId="Hipervnculovisitado">
    <w:name w:val="FollowedHyperlink"/>
    <w:rPr>
      <w:color w:val="800080"/>
      <w:u w:val="single"/>
    </w:rPr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qu">
    <w:name w:val="qu"/>
    <w:qFormat/>
  </w:style>
  <w:style w:type="character" w:customStyle="1" w:styleId="gd">
    <w:name w:val="gd"/>
    <w:qFormat/>
  </w:style>
  <w:style w:type="character" w:customStyle="1" w:styleId="g3">
    <w:name w:val="g3"/>
    <w:qFormat/>
  </w:style>
  <w:style w:type="character" w:customStyle="1" w:styleId="hb">
    <w:name w:val="hb"/>
    <w:qFormat/>
  </w:style>
  <w:style w:type="character" w:customStyle="1" w:styleId="g2">
    <w:name w:val="g2"/>
    <w:qFormat/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Mencinsinresolver1">
    <w:name w:val="Mención sin resolver1"/>
    <w:qFormat/>
    <w:rPr>
      <w:color w:val="605E5C"/>
      <w:shd w:val="clear" w:color="auto" w:fill="E1DFDD"/>
    </w:rPr>
  </w:style>
  <w:style w:type="character" w:customStyle="1" w:styleId="s7">
    <w:name w:val="s7"/>
    <w:qFormat/>
  </w:style>
  <w:style w:type="character" w:styleId="Textoennegrita">
    <w:name w:val="Strong"/>
    <w:qFormat/>
    <w:rPr>
      <w:b/>
      <w:bCs/>
    </w:rPr>
  </w:style>
  <w:style w:type="character" w:customStyle="1" w:styleId="Smbolosdenumeracin">
    <w:name w:val="Símbolos de numeración"/>
    <w:qFormat/>
  </w:style>
  <w:style w:type="character" w:customStyle="1" w:styleId="ins">
    <w:name w:val="ins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customStyle="1" w:styleId="MquinadeescribirHTML1">
    <w:name w:val="Máquina de escribir HTML1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styleId="nfasis">
    <w:name w:val="Emphasis"/>
    <w:qFormat/>
    <w:rPr>
      <w:i/>
      <w:iCs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gmail-uficommentbody">
    <w:name w:val="gmail-uficommentbody"/>
    <w:basedOn w:val="Fuentedeprrafopredeter2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TextodegloboCar">
    <w:name w:val="Texto de globo Car"/>
    <w:qFormat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Refdecomentario1">
    <w:name w:val="Ref. de comentario1"/>
    <w:qFormat/>
    <w:rPr>
      <w:sz w:val="16"/>
      <w:szCs w:val="16"/>
    </w:rPr>
  </w:style>
  <w:style w:type="character" w:customStyle="1" w:styleId="Fuentedeprrafopredeter5">
    <w:name w:val="Fuente de párrafo predeter.5"/>
    <w:qFormat/>
  </w:style>
  <w:style w:type="character" w:customStyle="1" w:styleId="Muydestacado">
    <w:name w:val="Muy destacado"/>
    <w:qFormat/>
    <w:rPr>
      <w:b/>
      <w:bCs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 w:cs="Courier New"/>
      <w:sz w:val="20"/>
    </w:rPr>
  </w:style>
  <w:style w:type="character" w:customStyle="1" w:styleId="Keyboard">
    <w:name w:val="Keyboard"/>
    <w:qFormat/>
    <w:rPr>
      <w:rFonts w:ascii="Courier New" w:hAnsi="Courier New" w:cs="Courier New"/>
      <w:b/>
      <w:sz w:val="20"/>
    </w:rPr>
  </w:style>
  <w:style w:type="character" w:customStyle="1" w:styleId="Sample">
    <w:name w:val="Sample"/>
    <w:qFormat/>
    <w:rPr>
      <w:rFonts w:ascii="Courier New" w:hAnsi="Courier New" w:cs="Courier New"/>
    </w:rPr>
  </w:style>
  <w:style w:type="character" w:customStyle="1" w:styleId="Typewriter">
    <w:name w:val="Typewriter"/>
    <w:qFormat/>
    <w:rPr>
      <w:rFonts w:ascii="Courier New" w:hAnsi="Courier New" w:cs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character" w:customStyle="1" w:styleId="TextodegloboCar1">
    <w:name w:val="Texto de globo Car1"/>
    <w:qFormat/>
    <w:rPr>
      <w:rFonts w:ascii="Segoe UI" w:hAnsi="Segoe UI" w:cs="Segoe UI"/>
      <w:kern w:val="2"/>
      <w:sz w:val="18"/>
      <w:szCs w:val="18"/>
      <w:lang w:eastAsia="zh-CN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Puest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aption11">
    <w:name w:val="caption1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Ttulo10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Puesto1">
    <w:name w:val="Puest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9">
    <w:name w:val="Título9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ncabezado1">
    <w:name w:val="Encabezado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8">
    <w:name w:val="Título8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3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7">
    <w:name w:val="Título7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2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6">
    <w:name w:val="Título6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40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uiPriority w:val="99"/>
    <w:qFormat/>
    <w:rPr>
      <w:rFonts w:ascii="Times New Roman" w:eastAsia="Calibri" w:hAnsi="Times New Roman" w:cs="Times New Roman"/>
      <w:szCs w:val="24"/>
    </w:rPr>
  </w:style>
  <w:style w:type="paragraph" w:customStyle="1" w:styleId="Prrafodelista1">
    <w:name w:val="Párrafo de lista1"/>
    <w:basedOn w:val="Normal"/>
    <w:qFormat/>
    <w:pPr>
      <w:spacing w:after="200"/>
      <w:ind w:left="720"/>
      <w:contextualSpacing/>
    </w:pPr>
    <w:rPr>
      <w:rFonts w:ascii="Calibri" w:eastAsia="Calibri" w:hAnsi="Calibri" w:cs="Calibri"/>
    </w:rPr>
  </w:style>
  <w:style w:type="paragraph" w:customStyle="1" w:styleId="western">
    <w:name w:val="western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  <w:style w:type="paragraph" w:customStyle="1" w:styleId="Textopreformateado">
    <w:name w:val="Texto preformateado"/>
    <w:basedOn w:val="Normal"/>
    <w:qFormat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qFormat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qFormat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10">
    <w:name w:val="Encabezado 1"/>
    <w:basedOn w:val="Normal"/>
    <w:next w:val="Normal"/>
    <w:qFormat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  <w:qFormat/>
  </w:style>
  <w:style w:type="paragraph" w:customStyle="1" w:styleId="LO-Normal">
    <w:name w:val="LO-Normal"/>
    <w:qFormat/>
    <w:pPr>
      <w:widowControl w:val="0"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customStyle="1" w:styleId="Sinespaciado1">
    <w:name w:val="Sin espaciado1"/>
    <w:qFormat/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 w:cs="Arial"/>
      <w:sz w:val="27"/>
      <w:szCs w:val="27"/>
    </w:rPr>
  </w:style>
  <w:style w:type="paragraph" w:customStyle="1" w:styleId="Cita1">
    <w:name w:val="Cita1"/>
    <w:basedOn w:val="Normal"/>
    <w:qFormat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qFormat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Asuntodelcomentario1">
    <w:name w:val="Asunto del comentario1"/>
    <w:basedOn w:val="Textocomentario1"/>
    <w:qFormat/>
    <w:rPr>
      <w:b/>
      <w:bCs/>
    </w:rPr>
  </w:style>
  <w:style w:type="paragraph" w:customStyle="1" w:styleId="Descripcin3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finitionTerm">
    <w:name w:val="Definition Term"/>
    <w:basedOn w:val="Normal"/>
    <w:qFormat/>
  </w:style>
  <w:style w:type="paragraph" w:customStyle="1" w:styleId="DefinitionList">
    <w:name w:val="Definition List"/>
    <w:basedOn w:val="Normal"/>
    <w:qFormat/>
    <w:pPr>
      <w:ind w:left="360"/>
    </w:pPr>
  </w:style>
  <w:style w:type="paragraph" w:customStyle="1" w:styleId="H1">
    <w:name w:val="H1"/>
    <w:basedOn w:val="Normal"/>
    <w:qFormat/>
    <w:pPr>
      <w:keepNext/>
      <w:spacing w:before="100" w:after="100"/>
      <w:outlineLvl w:val="1"/>
    </w:pPr>
    <w:rPr>
      <w:b/>
      <w:sz w:val="48"/>
    </w:rPr>
  </w:style>
  <w:style w:type="paragraph" w:customStyle="1" w:styleId="H2">
    <w:name w:val="H2"/>
    <w:basedOn w:val="Normal"/>
    <w:qFormat/>
    <w:pPr>
      <w:keepNext/>
      <w:spacing w:before="100" w:after="100"/>
      <w:outlineLvl w:val="2"/>
    </w:pPr>
    <w:rPr>
      <w:b/>
      <w:sz w:val="36"/>
    </w:rPr>
  </w:style>
  <w:style w:type="paragraph" w:customStyle="1" w:styleId="H3">
    <w:name w:val="H3"/>
    <w:basedOn w:val="Normal"/>
    <w:qFormat/>
    <w:pPr>
      <w:keepNext/>
      <w:spacing w:before="100" w:after="100"/>
      <w:outlineLvl w:val="3"/>
    </w:pPr>
    <w:rPr>
      <w:b/>
      <w:sz w:val="28"/>
    </w:rPr>
  </w:style>
  <w:style w:type="paragraph" w:customStyle="1" w:styleId="H4">
    <w:name w:val="H4"/>
    <w:basedOn w:val="Normal"/>
    <w:qFormat/>
    <w:pPr>
      <w:keepNext/>
      <w:spacing w:before="100" w:after="100"/>
      <w:outlineLvl w:val="4"/>
    </w:pPr>
    <w:rPr>
      <w:b/>
    </w:rPr>
  </w:style>
  <w:style w:type="paragraph" w:customStyle="1" w:styleId="H5">
    <w:name w:val="H5"/>
    <w:basedOn w:val="Normal"/>
    <w:qFormat/>
    <w:pPr>
      <w:keepNext/>
      <w:spacing w:before="100" w:after="100"/>
      <w:outlineLvl w:val="5"/>
    </w:pPr>
    <w:rPr>
      <w:b/>
      <w:sz w:val="20"/>
    </w:rPr>
  </w:style>
  <w:style w:type="paragraph" w:customStyle="1" w:styleId="H6">
    <w:name w:val="H6"/>
    <w:basedOn w:val="Normal"/>
    <w:qFormat/>
    <w:pPr>
      <w:keepNext/>
      <w:spacing w:before="100" w:after="100"/>
      <w:outlineLvl w:val="6"/>
    </w:pPr>
    <w:rPr>
      <w:b/>
      <w:sz w:val="16"/>
    </w:rPr>
  </w:style>
  <w:style w:type="paragraph" w:customStyle="1" w:styleId="Address">
    <w:name w:val="Address"/>
    <w:basedOn w:val="Normal"/>
    <w:qFormat/>
    <w:rPr>
      <w:i/>
    </w:rPr>
  </w:style>
  <w:style w:type="paragraph" w:customStyle="1" w:styleId="Blockquote">
    <w:name w:val="Blockquote"/>
    <w:basedOn w:val="Normal"/>
    <w:qFormat/>
    <w:pPr>
      <w:spacing w:before="100" w:after="100"/>
      <w:ind w:left="360" w:right="360"/>
    </w:pPr>
  </w:style>
  <w:style w:type="paragraph" w:customStyle="1" w:styleId="Preformatted">
    <w:name w:val="Preformatted"/>
    <w:basedOn w:val="Normal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Contenidodelmarco">
    <w:name w:val="Contenido del marco"/>
    <w:basedOn w:val="Normal"/>
    <w:qFormat/>
  </w:style>
  <w:style w:type="paragraph" w:customStyle="1" w:styleId="Tablanormal1">
    <w:name w:val="Tabla normal1"/>
    <w:qFormat/>
    <w:rPr>
      <w:rFonts w:eastAsia="Tahoma"/>
      <w:lang w:eastAsia="es-ES"/>
    </w:rPr>
  </w:style>
  <w:style w:type="paragraph" w:customStyle="1" w:styleId="Prrafodelista2">
    <w:name w:val="Párrafo de lista2"/>
    <w:basedOn w:val="Normal"/>
    <w:qFormat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font1764"/>
      <w:kern w:val="0"/>
      <w:sz w:val="22"/>
      <w:szCs w:val="22"/>
      <w:lang w:eastAsia="en-US"/>
    </w:rPr>
  </w:style>
  <w:style w:type="paragraph" w:customStyle="1" w:styleId="Textodeglobo2">
    <w:name w:val="Texto de globo2"/>
    <w:basedOn w:val="Normal"/>
    <w:qFormat/>
    <w:rPr>
      <w:rFonts w:ascii="Segoe UI" w:hAnsi="Segoe UI" w:cs="Segoe UI"/>
      <w:sz w:val="18"/>
      <w:szCs w:val="18"/>
    </w:rPr>
  </w:style>
  <w:style w:type="paragraph" w:customStyle="1" w:styleId="Tablanormal2">
    <w:name w:val="Tabla normal2"/>
    <w:qFormat/>
    <w:rPr>
      <w:rFonts w:ascii="Liberation Serif" w:eastAsia="NSimSun" w:hAnsi="Liberation Serif" w:cs="Arial"/>
      <w:lang w:eastAsia="es-ES"/>
    </w:rPr>
  </w:style>
  <w:style w:type="paragraph" w:customStyle="1" w:styleId="Tablanormal3">
    <w:name w:val="Tabla normal3"/>
    <w:qFormat/>
    <w:rPr>
      <w:lang w:eastAsia="es-ES"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420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ADELIFL</dc:creator>
  <dc:description/>
  <cp:lastModifiedBy>Ana Isabel Maestro de Pablos</cp:lastModifiedBy>
  <cp:revision>11</cp:revision>
  <cp:lastPrinted>2024-11-13T12:52:00Z</cp:lastPrinted>
  <dcterms:created xsi:type="dcterms:W3CDTF">2024-11-14T15:49:00Z</dcterms:created>
  <dcterms:modified xsi:type="dcterms:W3CDTF">2024-11-14T17:39:00Z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true</vt:bool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