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5FE5" w:rsidRDefault="003F1398">
      <w:pPr>
        <w:pStyle w:val="Textoindependiente"/>
        <w:widowControl w:val="0"/>
        <w:shd w:val="clear" w:color="auto" w:fill="FFFFFF"/>
        <w:tabs>
          <w:tab w:val="left" w:pos="729"/>
        </w:tabs>
        <w:spacing w:after="142" w:line="240" w:lineRule="auto"/>
      </w:pPr>
      <w:r>
        <w:rPr>
          <w:rFonts w:ascii="Arial Narrow" w:hAnsi="Arial Narrow" w:cs="Arial Narrow"/>
          <w:b/>
          <w:bCs/>
          <w:sz w:val="40"/>
          <w:szCs w:val="40"/>
          <w:lang w:eastAsia="es-ES_tradnl"/>
        </w:rPr>
        <w:t>El Ayuntamiento y AMMA Jerez animan a participar el próximo 9 de noviembre en la marcha rosa contra el cáncer de mama</w:t>
      </w:r>
    </w:p>
    <w:p w:rsidR="007E5FE5" w:rsidRPr="00BD3FF2" w:rsidRDefault="003F1398">
      <w:pPr>
        <w:rPr>
          <w:rFonts w:ascii="Arial Narrow" w:hAnsi="Arial Narrow" w:cs="Arial"/>
          <w:sz w:val="36"/>
          <w:szCs w:val="36"/>
        </w:rPr>
      </w:pPr>
      <w:r w:rsidRPr="00BD3FF2">
        <w:rPr>
          <w:rFonts w:ascii="Arial Narrow" w:hAnsi="Arial Narrow" w:cs="Arial"/>
          <w:sz w:val="36"/>
          <w:szCs w:val="36"/>
        </w:rPr>
        <w:t>La Gran Marcha Solidaria recaudará fondos para la investigación de la enfermedad</w:t>
      </w:r>
    </w:p>
    <w:p w:rsidR="007E5FE5" w:rsidRDefault="007E5FE5">
      <w:pPr>
        <w:rPr>
          <w:rFonts w:ascii="Arial Narrow" w:hAnsi="Arial Narrow" w:cs="Arial"/>
          <w:sz w:val="40"/>
          <w:szCs w:val="40"/>
        </w:rPr>
      </w:pPr>
    </w:p>
    <w:p w:rsidR="00BD3FF2" w:rsidRDefault="003F1398">
      <w:pPr>
        <w:jc w:val="both"/>
        <w:rPr>
          <w:rFonts w:ascii="Arial Narrow" w:eastAsia="Arial" w:hAnsi="Arial Narrow" w:cs="Arial Narrow"/>
          <w:color w:val="00000A"/>
          <w:sz w:val="26"/>
          <w:szCs w:val="26"/>
          <w:lang w:eastAsia="es-ES_tradnl"/>
        </w:rPr>
      </w:pPr>
      <w:r>
        <w:rPr>
          <w:rFonts w:ascii="Arial Narrow" w:eastAsia="Tahoma" w:hAnsi="Arial Narrow" w:cs="Arial"/>
          <w:b/>
          <w:bCs/>
          <w:sz w:val="26"/>
          <w:szCs w:val="26"/>
        </w:rPr>
        <w:t xml:space="preserve">29 de </w:t>
      </w:r>
      <w:r w:rsidR="00BD3FF2">
        <w:rPr>
          <w:rFonts w:ascii="Arial Narrow" w:eastAsia="Tahoma" w:hAnsi="Arial Narrow" w:cs="Arial"/>
          <w:b/>
          <w:bCs/>
          <w:sz w:val="26"/>
          <w:szCs w:val="26"/>
        </w:rPr>
        <w:t>octubre</w:t>
      </w:r>
      <w:r>
        <w:rPr>
          <w:rFonts w:ascii="Arial Narrow" w:eastAsia="Tahoma" w:hAnsi="Arial Narrow" w:cs="Arial"/>
          <w:b/>
          <w:bCs/>
          <w:sz w:val="26"/>
          <w:szCs w:val="26"/>
        </w:rPr>
        <w:t xml:space="preserve"> de 2024</w:t>
      </w:r>
      <w:r>
        <w:rPr>
          <w:rFonts w:ascii="Arial Narrow" w:eastAsia="Tahoma" w:hAnsi="Arial Narrow" w:cs="Arial"/>
          <w:sz w:val="26"/>
          <w:szCs w:val="26"/>
        </w:rPr>
        <w:t>. El delegado de Deportes y Educación</w:t>
      </w:r>
      <w:r w:rsidR="00BD3FF2">
        <w:rPr>
          <w:rFonts w:ascii="Arial Narrow" w:eastAsia="Tahoma" w:hAnsi="Arial Narrow" w:cs="Arial"/>
          <w:sz w:val="26"/>
          <w:szCs w:val="26"/>
        </w:rPr>
        <w:t>,</w:t>
      </w:r>
      <w:r>
        <w:rPr>
          <w:rFonts w:ascii="Arial Narrow" w:eastAsia="Tahoma" w:hAnsi="Arial Narrow" w:cs="Arial"/>
          <w:sz w:val="26"/>
          <w:szCs w:val="26"/>
        </w:rPr>
        <w:t xml:space="preserve"> José Ángel Aparicio, acompañado de la presidenta de la </w:t>
      </w:r>
      <w:r>
        <w:rPr>
          <w:rFonts w:ascii="Arial Narrow" w:eastAsia="Arial" w:hAnsi="Arial Narrow" w:cs="Arial Narrow"/>
          <w:color w:val="00000A"/>
          <w:sz w:val="26"/>
          <w:szCs w:val="26"/>
          <w:lang w:eastAsia="es-ES_tradnl"/>
        </w:rPr>
        <w:t xml:space="preserve">Asociación de Mujeres </w:t>
      </w:r>
      <w:proofErr w:type="spellStart"/>
      <w:r>
        <w:rPr>
          <w:rFonts w:ascii="Arial Narrow" w:eastAsia="Arial" w:hAnsi="Arial Narrow" w:cs="Arial Narrow"/>
          <w:color w:val="00000A"/>
          <w:sz w:val="26"/>
          <w:szCs w:val="26"/>
          <w:lang w:eastAsia="es-ES_tradnl"/>
        </w:rPr>
        <w:t>Mastectomizadas</w:t>
      </w:r>
      <w:proofErr w:type="spellEnd"/>
      <w:r>
        <w:rPr>
          <w:rFonts w:ascii="Arial Narrow" w:eastAsia="Arial" w:hAnsi="Arial Narrow" w:cs="Arial Narrow"/>
          <w:color w:val="00000A"/>
          <w:sz w:val="26"/>
          <w:szCs w:val="26"/>
          <w:lang w:eastAsia="es-ES_tradnl"/>
        </w:rPr>
        <w:t xml:space="preserve"> de Jerez (AMMA), María José López, ha presentado la Gran Marcha Solidaria que, co</w:t>
      </w:r>
      <w:r w:rsidR="00BD3FF2">
        <w:rPr>
          <w:rFonts w:ascii="Arial Narrow" w:eastAsia="Arial" w:hAnsi="Arial Narrow" w:cs="Arial Narrow"/>
          <w:color w:val="00000A"/>
          <w:sz w:val="26"/>
          <w:szCs w:val="26"/>
          <w:lang w:eastAsia="es-ES_tradnl"/>
        </w:rPr>
        <w:t>n motivo del Día Mundial del Cá</w:t>
      </w:r>
      <w:r>
        <w:rPr>
          <w:rFonts w:ascii="Arial Narrow" w:eastAsia="Arial" w:hAnsi="Arial Narrow" w:cs="Arial Narrow"/>
          <w:color w:val="00000A"/>
          <w:sz w:val="26"/>
          <w:szCs w:val="26"/>
          <w:lang w:eastAsia="es-ES_tradnl"/>
        </w:rPr>
        <w:t>ncer de Mama</w:t>
      </w:r>
      <w:r>
        <w:rPr>
          <w:rFonts w:ascii="Arial Narrow" w:eastAsia="Arial" w:hAnsi="Arial Narrow" w:cs="Arial Narrow"/>
          <w:color w:val="00000A"/>
          <w:sz w:val="26"/>
          <w:szCs w:val="26"/>
          <w:lang w:eastAsia="es-ES_tradnl"/>
        </w:rPr>
        <w:t xml:space="preserve">, tendrá lugar el próximo día 9 de noviembre por las calles de Jerez. </w:t>
      </w:r>
    </w:p>
    <w:p w:rsidR="00BD3FF2" w:rsidRDefault="00BD3FF2">
      <w:pPr>
        <w:jc w:val="both"/>
        <w:rPr>
          <w:rFonts w:ascii="Arial Narrow" w:eastAsia="Arial" w:hAnsi="Arial Narrow" w:cs="Arial Narrow"/>
          <w:color w:val="00000A"/>
          <w:sz w:val="26"/>
          <w:szCs w:val="26"/>
          <w:lang w:eastAsia="es-ES_tradnl"/>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Esta marcha solidaria se circunscribe dentro de las actividades del Octubre Rosa que desarrolla AMMA para concienciar a la población de la importancia de la realización de un diagnóstico</w:t>
      </w:r>
      <w:r>
        <w:rPr>
          <w:rFonts w:ascii="Arial Narrow" w:eastAsia="Arial" w:hAnsi="Arial Narrow" w:cs="Arial Narrow"/>
          <w:color w:val="00000A"/>
          <w:sz w:val="26"/>
          <w:szCs w:val="26"/>
          <w:lang w:eastAsia="es-ES_tradnl"/>
        </w:rPr>
        <w:t xml:space="preserve"> precoz del cáncer de mama. Con este acto solidario y reivindicativo AMMA contribuye, a través de donaciones, en los proyectos de investigación científica en la lucha contra el cáncer. </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En este acto solidario se pueden adquirir dorsales por 10 euros, fond</w:t>
      </w:r>
      <w:r>
        <w:rPr>
          <w:rFonts w:ascii="Arial Narrow" w:eastAsia="Arial" w:hAnsi="Arial Narrow" w:cs="Arial Narrow"/>
          <w:color w:val="00000A"/>
          <w:sz w:val="26"/>
          <w:szCs w:val="26"/>
          <w:lang w:eastAsia="es-ES_tradnl"/>
        </w:rPr>
        <w:t xml:space="preserve">os que posteriormente AMMA donará a personas necesitadas o a instituciones como la Cátedra de Investigación de Células Madre Cancerígenas, dirigida por el profesor Juan Antonio </w:t>
      </w:r>
      <w:proofErr w:type="spellStart"/>
      <w:r>
        <w:rPr>
          <w:rFonts w:ascii="Arial Narrow" w:eastAsia="Arial" w:hAnsi="Arial Narrow" w:cs="Arial Narrow"/>
          <w:color w:val="00000A"/>
          <w:sz w:val="26"/>
          <w:szCs w:val="26"/>
          <w:lang w:eastAsia="es-ES_tradnl"/>
        </w:rPr>
        <w:t>Marchal</w:t>
      </w:r>
      <w:proofErr w:type="spellEnd"/>
      <w:r>
        <w:rPr>
          <w:rFonts w:ascii="Arial Narrow" w:eastAsia="Arial" w:hAnsi="Arial Narrow" w:cs="Arial Narrow"/>
          <w:color w:val="00000A"/>
          <w:sz w:val="26"/>
          <w:szCs w:val="26"/>
          <w:lang w:eastAsia="es-ES_tradnl"/>
        </w:rPr>
        <w:t xml:space="preserve"> Corrales de la Universidad de Granada. Para participar las personas int</w:t>
      </w:r>
      <w:r>
        <w:rPr>
          <w:rFonts w:ascii="Arial Narrow" w:eastAsia="Arial" w:hAnsi="Arial Narrow" w:cs="Arial Narrow"/>
          <w:color w:val="00000A"/>
          <w:sz w:val="26"/>
          <w:szCs w:val="26"/>
          <w:lang w:eastAsia="es-ES_tradnl"/>
        </w:rPr>
        <w:t xml:space="preserve">eresadas pueden inscribirse en www. runnink.com. </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El delegado municipal ha afirmado en la presentación que AMMA Jerez “es todo un ejemplo de lucha y esfuerzo”. Las mujeres de esta</w:t>
      </w:r>
      <w:r>
        <w:rPr>
          <w:rFonts w:ascii="Arial Narrow" w:eastAsia="Arial" w:hAnsi="Arial Narrow" w:cs="Arial Narrow"/>
          <w:color w:val="00000A"/>
          <w:sz w:val="26"/>
          <w:szCs w:val="26"/>
          <w:lang w:eastAsia="es-ES_tradnl"/>
        </w:rPr>
        <w:t xml:space="preserve"> asociación “no se arredran ante la violencia de esta enfermedad y creen en</w:t>
      </w:r>
      <w:r>
        <w:rPr>
          <w:rFonts w:ascii="Arial Narrow" w:eastAsia="Arial" w:hAnsi="Arial Narrow" w:cs="Arial Narrow"/>
          <w:color w:val="00000A"/>
          <w:sz w:val="26"/>
          <w:szCs w:val="26"/>
          <w:lang w:eastAsia="es-ES_tradnl"/>
        </w:rPr>
        <w:t xml:space="preserve"> la esperanza, en la investigación, en el futuro, en salvar esta dolencia, esta afección”, ha dicho. La Gran Marcha Solidaria comenzará en la entrada del complejo deportivo Estadio de Chapín  para concluir en la Plaza Arenal. “El sábado 9 de noviembre AMMA</w:t>
      </w:r>
      <w:r>
        <w:rPr>
          <w:rFonts w:ascii="Arial Narrow" w:eastAsia="Arial" w:hAnsi="Arial Narrow" w:cs="Arial Narrow"/>
          <w:color w:val="00000A"/>
          <w:sz w:val="26"/>
          <w:szCs w:val="26"/>
          <w:lang w:eastAsia="es-ES_tradnl"/>
        </w:rPr>
        <w:t xml:space="preserve"> vuelve a salir a la calle para meter mucho ruido reivindicativo y hacer ver a la sociedad de Jerez que el cáncer de mama sigue ahí; marcando la vida de muchas mujeres, de sus familias, de su sufrimiento”, ha aseverado.</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 xml:space="preserve">El cáncer de mama representa en la </w:t>
      </w:r>
      <w:r>
        <w:rPr>
          <w:rFonts w:ascii="Arial Narrow" w:eastAsia="Arial" w:hAnsi="Arial Narrow" w:cs="Arial Narrow"/>
          <w:color w:val="00000A"/>
          <w:sz w:val="26"/>
          <w:szCs w:val="26"/>
          <w:lang w:eastAsia="es-ES_tradnl"/>
        </w:rPr>
        <w:t>actualidad el 25% de los diagnósticos de cáncer en España. Se calcula que cada año se diagnostican 32.000 casos nuevos y e</w:t>
      </w:r>
      <w:r>
        <w:rPr>
          <w:rFonts w:ascii="Arial Narrow" w:eastAsia="Arial" w:hAnsi="Arial Narrow" w:cs="Arial Narrow"/>
          <w:color w:val="00000A"/>
          <w:sz w:val="26"/>
          <w:szCs w:val="26"/>
          <w:lang w:eastAsia="es-ES_tradnl"/>
        </w:rPr>
        <w:t xml:space="preserve">l 30% de las mujeres diagnosticadas sufren recaídas. “Quiero reconocer la labor de AMMA Jerez. Esta asociación logró elevar </w:t>
      </w:r>
      <w:r>
        <w:rPr>
          <w:rFonts w:ascii="Arial Narrow" w:eastAsia="Arial" w:hAnsi="Arial Narrow" w:cs="Arial Narrow"/>
          <w:color w:val="00000A"/>
          <w:sz w:val="26"/>
          <w:szCs w:val="26"/>
          <w:lang w:eastAsia="es-ES_tradnl"/>
        </w:rPr>
        <w:t xml:space="preserve">al Parlamento Andaluz una proposición no de ley que acorta los plazos de reconstrucción mamaria a 180 días en Andalucía. Este logro reivindicativo, tan necesario, fue conseguido por las </w:t>
      </w:r>
      <w:r>
        <w:rPr>
          <w:rFonts w:ascii="Arial Narrow" w:eastAsia="Arial" w:hAnsi="Arial Narrow" w:cs="Arial Narrow"/>
          <w:color w:val="00000A"/>
          <w:sz w:val="26"/>
          <w:szCs w:val="26"/>
          <w:lang w:eastAsia="es-ES_tradnl"/>
        </w:rPr>
        <w:lastRenderedPageBreak/>
        <w:t>mujeres jerezanas de AMMA para todas las mujeres de Andalucía”, ha enf</w:t>
      </w:r>
      <w:r>
        <w:rPr>
          <w:rFonts w:ascii="Arial Narrow" w:eastAsia="Arial" w:hAnsi="Arial Narrow" w:cs="Arial Narrow"/>
          <w:color w:val="00000A"/>
          <w:sz w:val="26"/>
          <w:szCs w:val="26"/>
          <w:lang w:eastAsia="es-ES_tradnl"/>
        </w:rPr>
        <w:t>atizado José Ángel Aparicio. Más de 300 mujeres se encontraban en Jerez en lista de espera antes de esta propuesta de AMMA viese la luz. “Había un tapón en Andalucía”, ha explicado la presidenta.</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El cáncer de mama no tiene vacuna por lo que es necesaria m</w:t>
      </w:r>
      <w:r>
        <w:rPr>
          <w:rFonts w:ascii="Arial Narrow" w:eastAsia="Arial" w:hAnsi="Arial Narrow" w:cs="Arial Narrow"/>
          <w:color w:val="00000A"/>
          <w:sz w:val="26"/>
          <w:szCs w:val="26"/>
          <w:lang w:eastAsia="es-ES_tradnl"/>
        </w:rPr>
        <w:t>ás ayuda e investigación. Por ello AMMA anualmente lleva a cabo una serie de eventos solidarios encaminados a recaudar fondos que posteriormente dona a personas necesitadas o a instituciones de investigación. “La ciudadanía de Jerez va a demostrar su solid</w:t>
      </w:r>
      <w:r>
        <w:rPr>
          <w:rFonts w:ascii="Arial Narrow" w:eastAsia="Arial" w:hAnsi="Arial Narrow" w:cs="Arial Narrow"/>
          <w:color w:val="00000A"/>
          <w:sz w:val="26"/>
          <w:szCs w:val="26"/>
          <w:lang w:eastAsia="es-ES_tradnl"/>
        </w:rPr>
        <w:t xml:space="preserve">aridad el 9 de noviembre con AMMA colaborando con un donativo y participando en la marcha”, ha emplazado el delegado. </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José Ángel Aparicio ha dado las gracias a  María José López</w:t>
      </w:r>
      <w:r>
        <w:rPr>
          <w:rFonts w:ascii="Arial Narrow" w:eastAsia="Arial" w:hAnsi="Arial Narrow" w:cs="Arial Narrow"/>
          <w:color w:val="00000A"/>
          <w:sz w:val="26"/>
          <w:szCs w:val="26"/>
          <w:lang w:eastAsia="es-ES_tradnl"/>
        </w:rPr>
        <w:t xml:space="preserve"> por su labor al frente de AMMA, Asociación de Mujeres </w:t>
      </w:r>
      <w:proofErr w:type="spellStart"/>
      <w:r>
        <w:rPr>
          <w:rFonts w:ascii="Arial Narrow" w:eastAsia="Arial" w:hAnsi="Arial Narrow" w:cs="Arial Narrow"/>
          <w:color w:val="00000A"/>
          <w:sz w:val="26"/>
          <w:szCs w:val="26"/>
          <w:lang w:eastAsia="es-ES_tradnl"/>
        </w:rPr>
        <w:t>Mastectomizadas</w:t>
      </w:r>
      <w:proofErr w:type="spellEnd"/>
      <w:r>
        <w:rPr>
          <w:rFonts w:ascii="Arial Narrow" w:eastAsia="Arial" w:hAnsi="Arial Narrow" w:cs="Arial Narrow"/>
          <w:color w:val="00000A"/>
          <w:sz w:val="26"/>
          <w:szCs w:val="26"/>
          <w:lang w:eastAsia="es-ES_tradnl"/>
        </w:rPr>
        <w:t xml:space="preserve"> de Jerez, fe</w:t>
      </w:r>
      <w:r>
        <w:rPr>
          <w:rFonts w:ascii="Arial Narrow" w:eastAsia="Arial" w:hAnsi="Arial Narrow" w:cs="Arial Narrow"/>
          <w:color w:val="00000A"/>
          <w:sz w:val="26"/>
          <w:szCs w:val="26"/>
          <w:lang w:eastAsia="es-ES_tradnl"/>
        </w:rPr>
        <w:t>licitación que ha hecho extensible a las mujeres de la asociación. “Muchas mujeres han encontrado en AMMA el medio para reivindicar sus intereses y conseguir mitigar las secuelas físicas y psicológicas que el cáncer ha producido en ellas. AMMA es una asoci</w:t>
      </w:r>
      <w:r>
        <w:rPr>
          <w:rFonts w:ascii="Arial Narrow" w:eastAsia="Arial" w:hAnsi="Arial Narrow" w:cs="Arial Narrow"/>
          <w:color w:val="00000A"/>
          <w:sz w:val="26"/>
          <w:szCs w:val="26"/>
          <w:lang w:eastAsia="es-ES_tradnl"/>
        </w:rPr>
        <w:t>ación de mujeres con cáncer de mama, reivindicativa y social; que lucha y vela por los intereses de sus asociadas, pero no excluye a ninguna persona sea cual sea su cáncer”, ha añadido.</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José Ángel Aparicio ha señalado que la trayectoria de AMMA se disting</w:t>
      </w:r>
      <w:r>
        <w:rPr>
          <w:rFonts w:ascii="Arial Narrow" w:eastAsia="Arial" w:hAnsi="Arial Narrow" w:cs="Arial Narrow"/>
          <w:color w:val="00000A"/>
          <w:sz w:val="26"/>
          <w:szCs w:val="26"/>
          <w:lang w:eastAsia="es-ES_tradnl"/>
        </w:rPr>
        <w:t>ue “por su esfuerzo de superación, un recorrido muy difícil física y sicológicamente”, ha enfatizado. El delegado ha trasladado el apoyo de la alcaldesa y la colaboración municipal. “El Gobierno de Jerez os felicita por vuestra contribución a la investigac</w:t>
      </w:r>
      <w:r>
        <w:rPr>
          <w:rFonts w:ascii="Arial Narrow" w:eastAsia="Arial" w:hAnsi="Arial Narrow" w:cs="Arial Narrow"/>
          <w:color w:val="00000A"/>
          <w:sz w:val="26"/>
          <w:szCs w:val="26"/>
          <w:lang w:eastAsia="es-ES_tradnl"/>
        </w:rPr>
        <w:t xml:space="preserve">ión en la lucha contra el cáncer de mama. AMMA Jerez lleva a cabo una atención personalizada que implementa con actividades como rutas saludables, marchas nórdicas, visitas guiadas, en colaboración con el Ayuntamiento, y talleres”, ha recordado José Ángel </w:t>
      </w:r>
      <w:r>
        <w:rPr>
          <w:rFonts w:ascii="Arial Narrow" w:eastAsia="Arial" w:hAnsi="Arial Narrow" w:cs="Arial Narrow"/>
          <w:color w:val="00000A"/>
          <w:sz w:val="26"/>
          <w:szCs w:val="26"/>
          <w:lang w:eastAsia="es-ES_tradnl"/>
        </w:rPr>
        <w:t>Aparicio.</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El delegado ha hecho un llamamiento a la ciudadanía de Jerez a que participe en la Gran Marcha Solidaria de AMMA</w:t>
      </w:r>
      <w:r>
        <w:rPr>
          <w:rFonts w:ascii="Arial Narrow" w:eastAsia="Arial" w:hAnsi="Arial Narrow" w:cs="Arial Narrow"/>
          <w:color w:val="00000A"/>
          <w:sz w:val="26"/>
          <w:szCs w:val="26"/>
          <w:lang w:eastAsia="es-ES_tradnl"/>
        </w:rPr>
        <w:t xml:space="preserve"> Jerez. “Pedimos al pueblo de Jerez que se una a esta marea rosa de solidaridad. Mi más sincera enhorabuena y felicitaciones a ti Mar</w:t>
      </w:r>
      <w:r>
        <w:rPr>
          <w:rFonts w:ascii="Arial Narrow" w:eastAsia="Arial" w:hAnsi="Arial Narrow" w:cs="Arial Narrow"/>
          <w:color w:val="00000A"/>
          <w:sz w:val="26"/>
          <w:szCs w:val="26"/>
          <w:lang w:eastAsia="es-ES_tradnl"/>
        </w:rPr>
        <w:t>ía José y a quienes formáis parte día a día del esfuerzo y la lucha contra ese mal: el cáncer de mama”, ha apostillado el delegado municipal.</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 xml:space="preserve">Esta lucha contra el cáncer de mama, este evento solidario “tiene que ser una unión, una colaboración entre AMMA </w:t>
      </w:r>
      <w:r>
        <w:rPr>
          <w:rFonts w:ascii="Arial Narrow" w:eastAsia="Arial" w:hAnsi="Arial Narrow" w:cs="Arial Narrow"/>
          <w:color w:val="00000A"/>
          <w:sz w:val="26"/>
          <w:szCs w:val="26"/>
          <w:lang w:eastAsia="es-ES_tradnl"/>
        </w:rPr>
        <w:t>y el Ayuntamiento porque sin vosotros no tendríamos la visualización necesaria. Necesitamos mucha ayuda y muchos esfuerzo porque nacimos en Jerez”, ha confesado María José López.</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lastRenderedPageBreak/>
        <w:t>La presidenta ha definido a AMMA como una “asociación reivindicativa y solid</w:t>
      </w:r>
      <w:r>
        <w:rPr>
          <w:rFonts w:ascii="Arial Narrow" w:eastAsia="Arial" w:hAnsi="Arial Narrow" w:cs="Arial Narrow"/>
          <w:color w:val="00000A"/>
          <w:sz w:val="26"/>
          <w:szCs w:val="26"/>
          <w:lang w:eastAsia="es-ES_tradnl"/>
        </w:rPr>
        <w:t>aria que nació junto con la plataforma que aglutinó a mujeres de toda Andalucía con la reivindicación de la reconstrucción mamaria”. Y ha subrayado que "esta marcha no es un evento deportivo y, por supuesto no celebramos nada porque no tenemos nada que cel</w:t>
      </w:r>
      <w:r>
        <w:rPr>
          <w:rFonts w:ascii="Arial Narrow" w:eastAsia="Arial" w:hAnsi="Arial Narrow" w:cs="Arial Narrow"/>
          <w:color w:val="00000A"/>
          <w:sz w:val="26"/>
          <w:szCs w:val="26"/>
          <w:lang w:eastAsia="es-ES_tradnl"/>
        </w:rPr>
        <w:t>ebrar. Sí damos sensibilidad, queremos dar visibilidad a esta dura enfermedad", ha subrayado.</w:t>
      </w:r>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r>
        <w:rPr>
          <w:rFonts w:ascii="Arial Narrow" w:eastAsia="Arial" w:hAnsi="Arial Narrow" w:cs="Arial Narrow"/>
          <w:color w:val="00000A"/>
          <w:sz w:val="26"/>
          <w:szCs w:val="26"/>
          <w:lang w:eastAsia="es-ES_tradnl"/>
        </w:rPr>
        <w:t>A pesar de que son muchas las mujeres que superan esta enfermedad "nos queda mucho camino que recorrer en cuanto a la metástasis, a las recaídas; hay muchas muje</w:t>
      </w:r>
      <w:r>
        <w:rPr>
          <w:rFonts w:ascii="Arial Narrow" w:eastAsia="Arial" w:hAnsi="Arial Narrow" w:cs="Arial Narrow"/>
          <w:color w:val="00000A"/>
          <w:sz w:val="26"/>
          <w:szCs w:val="26"/>
          <w:lang w:eastAsia="es-ES_tradnl"/>
        </w:rPr>
        <w:t>res que necesitan esa cura, de la financiación, de la investigación para encontrar esa vacuna pronto". María José López ha animado e invitado a toda la ciudadanía a participar en esta marcha solidaria. “No nos podéis dejar solas ese día (9 de noviembre). Q</w:t>
      </w:r>
      <w:r>
        <w:rPr>
          <w:rFonts w:ascii="Arial Narrow" w:eastAsia="Arial" w:hAnsi="Arial Narrow" w:cs="Arial Narrow"/>
          <w:color w:val="00000A"/>
          <w:sz w:val="26"/>
          <w:szCs w:val="26"/>
          <w:lang w:eastAsia="es-ES_tradnl"/>
        </w:rPr>
        <w:t xml:space="preserve">ueremos que estéis con AMMA, con nosotras", ha concluido. </w:t>
      </w:r>
    </w:p>
    <w:p w:rsidR="007E5FE5" w:rsidRDefault="007E5FE5">
      <w:pPr>
        <w:jc w:val="both"/>
        <w:rPr>
          <w:rFonts w:ascii="Arial Narrow" w:hAnsi="Arial Narrow"/>
          <w:sz w:val="40"/>
          <w:szCs w:val="40"/>
        </w:rPr>
      </w:pPr>
    </w:p>
    <w:p w:rsidR="007E5FE5" w:rsidRDefault="007E5FE5">
      <w:pPr>
        <w:jc w:val="both"/>
        <w:rPr>
          <w:rFonts w:ascii="Arial Narrow" w:hAnsi="Arial Narrow"/>
          <w:sz w:val="40"/>
          <w:szCs w:val="40"/>
        </w:rPr>
      </w:pPr>
    </w:p>
    <w:p w:rsidR="007E5FE5" w:rsidRPr="003F1398" w:rsidRDefault="003F1398">
      <w:pPr>
        <w:jc w:val="both"/>
        <w:rPr>
          <w:rFonts w:ascii="Arial Narrow" w:hAnsi="Arial Narrow"/>
          <w:sz w:val="40"/>
          <w:szCs w:val="40"/>
        </w:rPr>
      </w:pPr>
      <w:r w:rsidRPr="003F1398">
        <w:rPr>
          <w:rFonts w:ascii="Arial Narrow" w:eastAsia="Arial" w:hAnsi="Arial Narrow" w:cs="Arial Narrow"/>
          <w:color w:val="00000A"/>
          <w:sz w:val="26"/>
          <w:szCs w:val="26"/>
          <w:lang w:eastAsia="es-ES_tradnl"/>
        </w:rPr>
        <w:t>(</w:t>
      </w:r>
      <w:r w:rsidRPr="003F1398">
        <w:rPr>
          <w:rFonts w:ascii="Arial Narrow" w:eastAsia="Arial" w:hAnsi="Arial Narrow" w:cs="Arial Narrow"/>
          <w:iCs/>
          <w:color w:val="00000A"/>
          <w:sz w:val="26"/>
          <w:szCs w:val="26"/>
          <w:lang w:eastAsia="es-ES_tradnl"/>
        </w:rPr>
        <w:t xml:space="preserve">se adjunta fotografía y </w:t>
      </w:r>
      <w:r>
        <w:rPr>
          <w:rFonts w:ascii="Arial Narrow" w:eastAsia="Arial" w:hAnsi="Arial Narrow" w:cs="Arial Narrow"/>
          <w:iCs/>
          <w:color w:val="00000A"/>
          <w:sz w:val="26"/>
          <w:szCs w:val="26"/>
          <w:lang w:eastAsia="es-ES_tradnl"/>
        </w:rPr>
        <w:t>enlace de audio:</w:t>
      </w:r>
      <w:bookmarkStart w:id="0" w:name="_GoBack"/>
      <w:bookmarkEnd w:id="0"/>
    </w:p>
    <w:p w:rsidR="007E5FE5" w:rsidRDefault="007E5FE5">
      <w:pPr>
        <w:jc w:val="both"/>
        <w:rPr>
          <w:rFonts w:ascii="Arial Narrow" w:hAnsi="Arial Narrow"/>
          <w:sz w:val="40"/>
          <w:szCs w:val="40"/>
        </w:rPr>
      </w:pPr>
    </w:p>
    <w:p w:rsidR="007E5FE5" w:rsidRDefault="003F1398">
      <w:pPr>
        <w:jc w:val="both"/>
        <w:rPr>
          <w:rFonts w:ascii="Arial Narrow" w:hAnsi="Arial Narrow"/>
          <w:sz w:val="40"/>
          <w:szCs w:val="40"/>
        </w:rPr>
      </w:pPr>
      <w:hyperlink r:id="rId7" w:tgtFrame="_blank">
        <w:r>
          <w:rPr>
            <w:rStyle w:val="Hipervnculo"/>
            <w:rFonts w:ascii="wf segoe-ui normal;Segoe UI;Seg" w:eastAsia="Arial" w:hAnsi="wf segoe-ui normal;Segoe UI;Seg" w:cs="Arial Narrow"/>
            <w:color w:val="00000A"/>
            <w:sz w:val="23"/>
            <w:szCs w:val="26"/>
            <w:lang w:eastAsia="es-ES_tradnl"/>
          </w:rPr>
          <w:t>https://on.soundcloud.com/fhcqYypmenRxt3CD8</w:t>
        </w:r>
      </w:hyperlink>
      <w:r>
        <w:rPr>
          <w:rFonts w:ascii="Arial Narrow" w:eastAsia="Arial" w:hAnsi="Arial Narrow" w:cs="Arial Narrow"/>
          <w:color w:val="00000A"/>
          <w:sz w:val="26"/>
          <w:szCs w:val="26"/>
          <w:lang w:eastAsia="es-ES_tradnl"/>
        </w:rPr>
        <w:t xml:space="preserve"> </w:t>
      </w:r>
    </w:p>
    <w:sectPr w:rsidR="007E5FE5">
      <w:headerReference w:type="even" r:id="rId8"/>
      <w:headerReference w:type="default" r:id="rId9"/>
      <w:footerReference w:type="default" r:id="rId10"/>
      <w:head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F1398">
      <w:r>
        <w:separator/>
      </w:r>
    </w:p>
  </w:endnote>
  <w:endnote w:type="continuationSeparator" w:id="0">
    <w:p w:rsidR="00000000" w:rsidRDefault="003F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E5" w:rsidRDefault="003F1398">
    <w:pPr>
      <w:pStyle w:val="Piedepgina"/>
    </w:pPr>
    <w:r>
      <w:rPr>
        <w:noProof/>
        <w:lang w:eastAsia="es-ES"/>
      </w:rPr>
      <w:drawing>
        <wp:anchor distT="0" distB="0" distL="114935" distR="114935" simplePos="0" relativeHeight="251656704" behindDoc="1" locked="0" layoutInCell="0" allowOverlap="1">
          <wp:simplePos x="0" y="0"/>
          <wp:positionH relativeFrom="column">
            <wp:posOffset>-1385570</wp:posOffset>
          </wp:positionH>
          <wp:positionV relativeFrom="paragraph">
            <wp:posOffset>-1706245</wp:posOffset>
          </wp:positionV>
          <wp:extent cx="676910" cy="947420"/>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4271" r="14271"/>
                  <a:stretch>
                    <a:fillRect/>
                  </a:stretch>
                </pic:blipFill>
                <pic:spPr bwMode="auto">
                  <a:xfrm>
                    <a:off x="0" y="0"/>
                    <a:ext cx="676910" cy="94742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F1398">
      <w:r>
        <w:separator/>
      </w:r>
    </w:p>
  </w:footnote>
  <w:footnote w:type="continuationSeparator" w:id="0">
    <w:p w:rsidR="00000000" w:rsidRDefault="003F1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E5" w:rsidRDefault="007E5F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E5" w:rsidRDefault="003F1398">
    <w:pPr>
      <w:pStyle w:val="Encabezado"/>
      <w:rPr>
        <w:lang w:eastAsia="es-ES"/>
      </w:rPr>
    </w:pPr>
    <w:r>
      <w:rPr>
        <w:noProof/>
        <w:lang w:eastAsia="es-ES"/>
      </w:rPr>
      <w:drawing>
        <wp:anchor distT="0" distB="0" distL="0" distR="0" simplePos="0" relativeHeight="251657728"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E5" w:rsidRDefault="003F1398">
    <w:pPr>
      <w:pStyle w:val="Encabezado"/>
      <w:rPr>
        <w:lang w:eastAsia="es-ES"/>
      </w:rPr>
    </w:pPr>
    <w:r>
      <w:rPr>
        <w:noProof/>
        <w:lang w:eastAsia="es-ES"/>
      </w:rPr>
      <w:drawing>
        <wp:anchor distT="0" distB="0" distL="0" distR="0" simplePos="0" relativeHeight="25165875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07C7F"/>
    <w:multiLevelType w:val="multilevel"/>
    <w:tmpl w:val="C01A2C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CA651E8"/>
    <w:multiLevelType w:val="multilevel"/>
    <w:tmpl w:val="D868CEA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E5"/>
    <w:rsid w:val="003F1398"/>
    <w:rsid w:val="007E5FE5"/>
    <w:rsid w:val="00BD3FF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2699C-336E-44BB-B61E-1B1A3E29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soundcloud.com/fhcqYypmenRxt3CD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3</Pages>
  <Words>934</Words>
  <Characters>5140</Characters>
  <Application>Microsoft Office Word</Application>
  <DocSecurity>0</DocSecurity>
  <Lines>42</Lines>
  <Paragraphs>12</Paragraphs>
  <ScaleCrop>false</ScaleCrop>
  <Company>HP</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21</cp:revision>
  <cp:lastPrinted>2024-10-29T12:52:00Z</cp:lastPrinted>
  <dcterms:created xsi:type="dcterms:W3CDTF">2024-01-09T12:11:00Z</dcterms:created>
  <dcterms:modified xsi:type="dcterms:W3CDTF">2024-10-29T12:41:00Z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