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r>
    </w:p>
    <w:p>
      <w:pPr>
        <w:pStyle w:val="Normal"/>
        <w:rPr/>
      </w:pPr>
      <w:r>
        <w:rPr>
          <w:rStyle w:val="Nfasis1"/>
          <w:rFonts w:cs="Arial" w:ascii="Arial Narrow" w:hAnsi="Arial Narrow"/>
          <w:b/>
          <w:bCs/>
          <w:i w:val="false"/>
          <w:iCs w:val="false"/>
          <w:sz w:val="40"/>
          <w:szCs w:val="40"/>
        </w:rPr>
        <w:t xml:space="preserve">La Sociedad Borrás Cacao traslada su fábrica de cacaos y chocolates de Pinto (Madrid) al Parque Agroalimentario de Jerez </w:t>
      </w:r>
    </w:p>
    <w:p>
      <w:pPr>
        <w:pStyle w:val="Normal"/>
        <w:rPr>
          <w:rFonts w:ascii="Arial Narrow" w:hAnsi="Arial Narrow"/>
          <w:sz w:val="32"/>
          <w:szCs w:val="32"/>
        </w:rPr>
      </w:pPr>
      <w:r>
        <w:rPr>
          <w:rFonts w:ascii="Arial Narrow" w:hAnsi="Arial Narrow"/>
          <w:sz w:val="32"/>
          <w:szCs w:val="32"/>
        </w:rPr>
      </w:r>
    </w:p>
    <w:p>
      <w:pPr>
        <w:pStyle w:val="Normal"/>
        <w:rPr>
          <w:sz w:val="36"/>
          <w:szCs w:val="36"/>
        </w:rPr>
      </w:pPr>
      <w:r>
        <w:rPr>
          <w:rFonts w:ascii="Arial Narrow" w:hAnsi="Arial Narrow"/>
          <w:sz w:val="36"/>
          <w:szCs w:val="36"/>
        </w:rPr>
        <w:t>La alcaldesa agradece a esta empresa la confianza en la ciudad para ubicar y ampliar sus instalaciones, que tendrá una plantilla de 50 trabajadores, a pleno rendimiento, y pasará de producir 20 toneladas diarias a 150</w:t>
      </w:r>
    </w:p>
    <w:p>
      <w:pPr>
        <w:pStyle w:val="BodyText"/>
        <w:spacing w:lineRule="auto" w:line="240"/>
        <w:jc w:val="both"/>
        <w:rPr>
          <w:rStyle w:val="Fuentedeprrafopredeter18"/>
          <w:rFonts w:ascii="Arial Narrow" w:hAnsi="Arial Narrow" w:eastAsia="Arial" w:cs="Arial Narrow"/>
          <w:b/>
          <w:bCs/>
          <w:sz w:val="26"/>
          <w:szCs w:val="26"/>
          <w:lang w:eastAsia="es-ES_tradnl"/>
        </w:rPr>
      </w:pPr>
      <w:r>
        <w:rPr>
          <w:rFonts w:eastAsia="Arial" w:cs="Arial Narrow" w:ascii="Arial Narrow" w:hAnsi="Arial Narrow"/>
          <w:b/>
          <w:bCs/>
          <w:sz w:val="26"/>
          <w:szCs w:val="26"/>
          <w:lang w:eastAsia="es-ES_tradnl"/>
        </w:rPr>
      </w:r>
    </w:p>
    <w:p>
      <w:pPr>
        <w:pStyle w:val="BodyText"/>
        <w:spacing w:lineRule="auto" w:line="240"/>
        <w:jc w:val="both"/>
        <w:rPr/>
      </w:pPr>
      <w:r>
        <w:rPr>
          <w:rStyle w:val="Fuentedeprrafopredeter18"/>
          <w:rFonts w:eastAsia="Arial" w:cs="Arial Narrow" w:ascii="Arial Narrow" w:hAnsi="Arial Narrow"/>
          <w:b/>
          <w:bCs/>
          <w:sz w:val="26"/>
          <w:szCs w:val="26"/>
          <w:lang w:eastAsia="es-ES_tradnl"/>
        </w:rPr>
        <w:t xml:space="preserve">7 de octubre de 2024. </w:t>
      </w:r>
      <w:r>
        <w:rPr>
          <w:rStyle w:val="Fuentedeprrafopredeter18"/>
          <w:rFonts w:eastAsia="Arial" w:cs="Arial Narrow" w:ascii="Arial Narrow" w:hAnsi="Arial Narrow"/>
          <w:sz w:val="26"/>
          <w:szCs w:val="26"/>
          <w:lang w:eastAsia="es-ES_tradnl"/>
        </w:rPr>
        <w:t xml:space="preserve">La Junta de Gobierno Local, presidida por la alcaldesa, María José García-Pelayo, ha aprobado la licencia de adecuación de un edificio industrial situado en el Parque Agroalimentario de Jerez, que irá destinado al traslado y ampliación de la fábrica de cacaos y chocolates de la Sociedad Borrás Cacao S.A -ubicada actualmente en Pinto (Madrid)-, que se espera que esté operativa en la próxima primavera y que tendrá una plantilla de 50 trabajadores cuando se encuentre a pleno rendimiento. </w:t>
      </w:r>
    </w:p>
    <w:p>
      <w:pPr>
        <w:pStyle w:val="BodyText"/>
        <w:spacing w:lineRule="auto" w:line="240"/>
        <w:jc w:val="both"/>
        <w:rPr>
          <w:rFonts w:ascii="Arial Narrow" w:hAnsi="Arial Narrow" w:eastAsia="Arial" w:cs="Arial Narrow"/>
          <w:color w:val="000000"/>
          <w:sz w:val="26"/>
          <w:szCs w:val="26"/>
          <w:lang w:eastAsia="es-ES_tradnl"/>
        </w:rPr>
      </w:pPr>
      <w:r>
        <w:rPr>
          <w:rStyle w:val="Fuentedeprrafopredeter18"/>
          <w:rFonts w:eastAsia="Arial" w:cs="Arial Narrow" w:ascii="Arial Narrow" w:hAnsi="Arial Narrow"/>
          <w:color w:val="000000"/>
          <w:sz w:val="26"/>
          <w:szCs w:val="26"/>
          <w:lang w:eastAsia="es-ES_tradnl"/>
        </w:rPr>
        <w:t xml:space="preserve">La alcaldesa ha agradecido a esta empresa, de gran arraigo y con mucha experiencia en el sector, su confianza en Jerez para la instalación y ampliación de su fábrica, “lo que confirma una vez más el atractivo inversor que tiene la  ciudad y las oportunidades que ofrece para la instalación de nuevas empresas, ampliaciones de negocios, diversificación de las líneas de producción y, en definitiva, para la creación de actividad económica y empleo”. </w:t>
      </w:r>
    </w:p>
    <w:p>
      <w:pPr>
        <w:pStyle w:val="BodyText"/>
        <w:spacing w:lineRule="auto" w:line="240"/>
        <w:jc w:val="both"/>
        <w:rPr>
          <w:rFonts w:ascii="Arial Narrow" w:hAnsi="Arial Narrow" w:eastAsia="Arial" w:cs="Arial Narrow"/>
          <w:color w:val="000000"/>
          <w:sz w:val="26"/>
          <w:szCs w:val="26"/>
          <w:lang w:eastAsia="es-ES_tradnl"/>
        </w:rPr>
      </w:pPr>
      <w:r>
        <w:rPr>
          <w:rStyle w:val="Fuentedeprrafopredeter18"/>
          <w:rFonts w:eastAsia="Arial" w:cs="Arial Narrow" w:ascii="Arial Narrow" w:hAnsi="Arial Narrow"/>
          <w:color w:val="000000"/>
          <w:sz w:val="26"/>
          <w:szCs w:val="26"/>
          <w:lang w:eastAsia="es-ES_tradnl"/>
        </w:rPr>
        <w:t xml:space="preserve">Estas instalaciones, que tienen tres plantas de altura, se ubican en la calle de la Cooperación, en el edificio que anteriormente estaba destinado a la fabricación de helados y repostería de la empresa </w:t>
      </w:r>
      <w:r>
        <w:rPr>
          <w:rFonts w:eastAsia="Arial" w:cs="Arial Narrow" w:ascii="Arial Narrow" w:hAnsi="Arial Narrow"/>
          <w:color w:val="000000"/>
          <w:sz w:val="26"/>
          <w:szCs w:val="26"/>
          <w:lang w:eastAsia="es-ES_tradnl"/>
        </w:rPr>
        <w:t xml:space="preserve">Bornay Dessert S.L, y presenta una superficie de parcela de 21.358,80 metros cuadrados y una superficie construida de 7.532,84 metros cuadrados, que tras la intervención pasará a ser de 7.867. </w:t>
      </w:r>
    </w:p>
    <w:p>
      <w:pPr>
        <w:pStyle w:val="BodyText"/>
        <w:spacing w:lineRule="auto" w:line="240"/>
        <w:jc w:val="both"/>
        <w:rPr>
          <w:rFonts w:ascii="Arial Narrow" w:hAnsi="Arial Narrow" w:eastAsia="Arial" w:cs="Arial Narrow"/>
          <w:color w:val="000000"/>
          <w:sz w:val="26"/>
          <w:szCs w:val="26"/>
          <w:lang w:eastAsia="es-ES_tradnl"/>
        </w:rPr>
      </w:pPr>
      <w:r>
        <w:rPr>
          <w:rStyle w:val="Fuentedeprrafopredeter18"/>
          <w:rFonts w:eastAsia="Arial" w:cs="Arial Narrow" w:ascii="Arial Narrow" w:hAnsi="Arial Narrow"/>
          <w:sz w:val="26"/>
          <w:szCs w:val="26"/>
          <w:lang w:eastAsia="es-ES_tradnl"/>
        </w:rPr>
        <w:t>Como ha explicado el responsable de la empresa, José María Borrás, “somos una firma originaria de Ceuta con más de un siglo de historia (desde 1909), y nos</w:t>
      </w:r>
      <w:r>
        <w:rPr>
          <w:rStyle w:val="Fuentedeprrafopredeter18"/>
          <w:rFonts w:eastAsia="Arial" w:cs="Arial Narrow" w:ascii="Arial Narrow" w:hAnsi="Arial Narrow"/>
          <w:color w:val="auto"/>
          <w:sz w:val="26"/>
          <w:szCs w:val="26"/>
          <w:lang w:eastAsia="es-ES_tradnl"/>
        </w:rPr>
        <w:t xml:space="preserve"> trasladamos a Jerez con idea de ampliar las instalaciones actuales y, con ello, nuestra producción, que pasará de 20 toneladas diarias de producto a 150”.</w:t>
      </w:r>
    </w:p>
    <w:p>
      <w:pPr>
        <w:pStyle w:val="BodyText"/>
        <w:spacing w:lineRule="auto" w:line="240"/>
        <w:jc w:val="both"/>
        <w:rPr>
          <w:rFonts w:ascii="Arial Narrow" w:hAnsi="Arial Narrow" w:eastAsia="Arial" w:cs="Arial Narrow"/>
          <w:color w:val="000000"/>
          <w:sz w:val="26"/>
          <w:szCs w:val="26"/>
          <w:lang w:eastAsia="es-ES_tradnl"/>
        </w:rPr>
      </w:pPr>
      <w:r>
        <w:rPr>
          <w:rStyle w:val="Fuentedeprrafopredeter18"/>
          <w:rFonts w:eastAsia="Arial" w:cs="Arial Narrow" w:ascii="Arial Narrow" w:hAnsi="Arial Narrow"/>
          <w:sz w:val="26"/>
          <w:szCs w:val="26"/>
          <w:lang w:eastAsia="es-ES_tradnl"/>
        </w:rPr>
        <w:t>La fábrica va enfocada principalmente al mercado de chocolates industriales, que comprende coberturas para fabricantes de galletas, helados y pastelería industrial, además de sus marcas más reconocidas, como Caoflor, Tres Tazas o Chocolates Eureka.</w:t>
      </w:r>
    </w:p>
    <w:p>
      <w:pPr>
        <w:pStyle w:val="BodyText"/>
        <w:spacing w:lineRule="auto" w:line="240"/>
        <w:jc w:val="both"/>
        <w:rPr>
          <w:rFonts w:ascii="Arial Narrow" w:hAnsi="Arial Narrow" w:eastAsia="Arial" w:cs="Arial Narrow"/>
          <w:color w:val="000000"/>
          <w:sz w:val="26"/>
          <w:szCs w:val="26"/>
          <w:lang w:eastAsia="es-ES_tradnl"/>
        </w:rPr>
      </w:pPr>
      <w:r>
        <w:rPr>
          <w:rStyle w:val="Fuentedeprrafopredeter18"/>
          <w:rFonts w:eastAsia="Arial" w:cs="Arial Narrow" w:ascii="Arial Narrow" w:hAnsi="Arial Narrow"/>
          <w:color w:val="000000"/>
          <w:sz w:val="26"/>
          <w:szCs w:val="26"/>
          <w:lang w:eastAsia="es-ES_tradnl"/>
        </w:rPr>
        <w:t>L</w:t>
      </w:r>
      <w:r>
        <w:rPr>
          <w:rStyle w:val="Fuentedeprrafopredeter18"/>
          <w:rFonts w:eastAsia="Arial" w:cs="Arial Narrow" w:ascii="Arial Narrow" w:hAnsi="Arial Narrow"/>
          <w:sz w:val="26"/>
          <w:szCs w:val="26"/>
          <w:lang w:eastAsia="es-ES_tradnl"/>
        </w:rPr>
        <w:t xml:space="preserve">a elección de Jerez para instalar su fábrica obedece principalmente “a razones técnicas y económicas”, como pueden ser “la ubicación idónea y las buenas comunicaciones del Parque Agroalimentario de Jerez y su proximidad con el puerto de Algeciras para favorecer las exportaciones del producto”, ha señalado el responsable de la empresa. </w:t>
      </w:r>
    </w:p>
    <w:p>
      <w:pPr>
        <w:pStyle w:val="BodyText"/>
        <w:spacing w:lineRule="auto" w:line="240"/>
        <w:jc w:val="both"/>
        <w:rPr>
          <w:rFonts w:ascii="Arial Narrow" w:hAnsi="Arial Narrow" w:eastAsia="Arial" w:cs="Arial Narrow"/>
          <w:color w:val="000000"/>
          <w:sz w:val="26"/>
          <w:szCs w:val="26"/>
          <w:lang w:eastAsia="es-ES_tradnl"/>
        </w:rPr>
      </w:pPr>
      <w:r>
        <w:rPr>
          <w:rFonts w:eastAsia="Arial" w:cs="Arial Narrow" w:ascii="Arial Narrow" w:hAnsi="Arial Narrow"/>
          <w:color w:val="000000"/>
          <w:sz w:val="26"/>
          <w:szCs w:val="26"/>
          <w:lang w:eastAsia="es-ES_tradnl"/>
        </w:rPr>
        <w:t xml:space="preserve">La planta donde se desarrollará la actividad está compuesta de cuatro edificaciones diferenciadas correspondientes a un edificio de oficinas y zona de personal, con una superficie construida total de 1.273,12 metros cuadrados; un edificio de producción y zona industrial, con cerca de 5.500 metros cuadrados de superficie; un edificio de servicios industriales de 700 metros cuadrados y que está aislado del resto y distribuido en una sola planta; y un edificio aislado para residuos de 100 metros cuadrados.  </w:t>
      </w:r>
    </w:p>
    <w:p>
      <w:pPr>
        <w:pStyle w:val="BodyText"/>
        <w:spacing w:lineRule="auto" w:line="240"/>
        <w:jc w:val="both"/>
        <w:rPr>
          <w:rFonts w:ascii="Arial Narrow" w:hAnsi="Arial Narrow" w:eastAsia="Arial" w:cs="Arial Narrow"/>
          <w:color w:val="000000"/>
          <w:sz w:val="26"/>
          <w:szCs w:val="26"/>
          <w:lang w:eastAsia="es-ES_tradnl"/>
        </w:rPr>
      </w:pPr>
      <w:r>
        <w:rPr>
          <w:rFonts w:eastAsia="Arial" w:cs="Arial Narrow" w:ascii="Arial Narrow" w:hAnsi="Arial Narrow"/>
          <w:color w:val="000000"/>
          <w:sz w:val="26"/>
          <w:szCs w:val="26"/>
          <w:lang w:eastAsia="es-ES_tradnl"/>
        </w:rPr>
        <w:t xml:space="preserve">Según el proyecto de adecuación presentado, está prevista la dotación de 79 plazas de aparcamiento delimitadas, incluyendo también reserva de las mismas para personas con movilidad reducida. </w:t>
      </w:r>
    </w:p>
    <w:p>
      <w:pPr>
        <w:pStyle w:val="Normal"/>
        <w:jc w:val="both"/>
        <w:rPr/>
      </w:pPr>
      <w:r>
        <w:rPr>
          <w:rStyle w:val="Fuentedeprrafopredeter18"/>
          <w:rFonts w:cs="Gadugi" w:ascii="Arial Narrow" w:hAnsi="Arial Narrow"/>
          <w:b/>
          <w:bCs/>
          <w:sz w:val="26"/>
          <w:szCs w:val="26"/>
        </w:rPr>
        <w:t>Otros asuntos</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Style w:val="Fuentedeprrafopredeter18"/>
          <w:rFonts w:cs="Gadugi" w:ascii="Arial Narrow" w:hAnsi="Arial Narrow"/>
          <w:sz w:val="26"/>
          <w:szCs w:val="26"/>
        </w:rPr>
        <w:t xml:space="preserve">Por otro lado, la Junta de Gobierno Local ha </w:t>
      </w:r>
      <w:r>
        <w:rPr>
          <w:rFonts w:cs="Gadugi" w:ascii="Arial Narrow" w:hAnsi="Arial Narrow"/>
          <w:sz w:val="26"/>
          <w:szCs w:val="26"/>
        </w:rPr>
        <w:t>aprobado la contratación</w:t>
      </w:r>
      <w:r>
        <w:rPr>
          <w:rStyle w:val="Fuentedeprrafopredeter1"/>
          <w:rFonts w:cs="Gadugi" w:ascii="Arial Narrow" w:hAnsi="Arial Narrow"/>
          <w:sz w:val="26"/>
          <w:szCs w:val="26"/>
        </w:rPr>
        <w:t xml:space="preserve"> de las obras de reparación parcial de la cubierta del Mercado Central de Abastos, que tienen un presupuesto de 10.797 euros y un plazo de ejecución de dos meses; </w:t>
      </w:r>
      <w:r>
        <w:rPr>
          <w:rStyle w:val="Fuentedeprrafopredeter18"/>
          <w:rFonts w:eastAsia="Arial" w:cs="Arial Narrow" w:ascii="Arial Narrow" w:hAnsi="Arial Narrow"/>
          <w:sz w:val="26"/>
          <w:szCs w:val="26"/>
          <w:lang w:eastAsia="es-ES_tradnl"/>
        </w:rPr>
        <w:t>en concreto, la actuación prevista afectará a una parte de la cubierta de</w:t>
      </w:r>
      <w:r>
        <w:rPr>
          <w:rStyle w:val="Fuentedeprrafopredeter1"/>
          <w:rFonts w:cs="Gadugi" w:ascii="Arial Narrow" w:hAnsi="Arial Narrow"/>
          <w:sz w:val="26"/>
          <w:szCs w:val="26"/>
        </w:rPr>
        <w:t xml:space="preserve"> 100 metros cuadrados de superficie donde se procederá a la reparación de las filtraciones existentes. </w:t>
      </w:r>
    </w:p>
    <w:p>
      <w:pPr>
        <w:pStyle w:val="Normal"/>
        <w:jc w:val="both"/>
        <w:rPr>
          <w:rStyle w:val="Fuentedeprrafopredeter1"/>
          <w:rFonts w:ascii="Arial Narrow" w:hAnsi="Arial Narrow" w:cs="Gadugi"/>
          <w:sz w:val="26"/>
          <w:szCs w:val="26"/>
        </w:rPr>
      </w:pPr>
      <w:r>
        <w:rPr>
          <w:rFonts w:cs="Gadugi" w:ascii="Arial Narrow" w:hAnsi="Arial Narrow"/>
          <w:sz w:val="26"/>
          <w:szCs w:val="26"/>
        </w:rPr>
      </w:r>
    </w:p>
    <w:p>
      <w:pPr>
        <w:pStyle w:val="Normal"/>
        <w:jc w:val="both"/>
        <w:rPr/>
      </w:pPr>
      <w:r>
        <w:rPr>
          <w:rStyle w:val="Fuentedeprrafopredeter1"/>
          <w:rFonts w:cs="Gadugi" w:ascii="Arial Narrow" w:hAnsi="Arial Narrow"/>
          <w:sz w:val="26"/>
          <w:szCs w:val="26"/>
        </w:rPr>
        <w:t xml:space="preserve">Para ello, se realizarán las correspondientes labores de instalación del andamiaje necesario; el desmontaje de tejas para su posterior reposición y colocación, así como el saneado de los tableros de madera, incluyendo la reposición de aquéllos que se encuentren en mal estado.  El proyecto prevé el mantenimiento de la estructura originaria formada por vigas y alfarjías o tableros de madera, ladrillo y teja árabe. </w:t>
      </w:r>
    </w:p>
    <w:p>
      <w:pPr>
        <w:pStyle w:val="Normal"/>
        <w:jc w:val="both"/>
        <w:rPr>
          <w:rFonts w:ascii="Gadugi" w:hAnsi="Gadugi" w:cs="Gadugi"/>
          <w:sz w:val="28"/>
          <w:szCs w:val="28"/>
        </w:rPr>
      </w:pPr>
      <w:r>
        <w:rPr>
          <w:rFonts w:cs="Gadugi" w:ascii="Gadugi" w:hAnsi="Gadugi"/>
          <w:sz w:val="28"/>
          <w:szCs w:val="28"/>
        </w:rPr>
      </w:r>
    </w:p>
    <w:p>
      <w:pPr>
        <w:pStyle w:val="Normal"/>
        <w:jc w:val="both"/>
        <w:rPr/>
      </w:pPr>
      <w:r>
        <w:rPr>
          <w:rStyle w:val="Fuentedeprrafopredeter18"/>
          <w:rFonts w:cs="Gadugi" w:ascii="Arial Narrow" w:hAnsi="Arial Narrow"/>
          <w:sz w:val="26"/>
          <w:szCs w:val="26"/>
        </w:rPr>
        <w:t xml:space="preserve">Asimismo, se ha dado licencia a la ONCE para la instalación de modelos actualizados de quioscos de venta de cupones en el Paseo de las Delicias 29, Plaza Los Naranjos 1, avenida de la Soleá 20 y Porvera 56 y frente a la avenida de San Juan Bosco 27. </w:t>
      </w:r>
      <w:r>
        <w:rPr>
          <w:rFonts w:cs="Gadugi" w:ascii="Arial Narrow" w:hAnsi="Arial Narrow"/>
          <w:sz w:val="26"/>
          <w:szCs w:val="26"/>
        </w:rPr>
        <w:t>Con este acuerdo se da respuesta a la solicitud de la ONCE de sustituir los actuales quioscos, que se han id</w:t>
      </w:r>
      <w:bookmarkStart w:id="0" w:name="_GoBack"/>
      <w:bookmarkEnd w:id="0"/>
      <w:r>
        <w:rPr>
          <w:rFonts w:cs="Gadugi" w:ascii="Arial Narrow" w:hAnsi="Arial Narrow"/>
          <w:sz w:val="26"/>
          <w:szCs w:val="26"/>
        </w:rPr>
        <w:t xml:space="preserve">o quedando obsoletos, por nuevos modelos más cómodos y seguros para los vendedores. </w:t>
      </w:r>
    </w:p>
    <w:p>
      <w:pPr>
        <w:pStyle w:val="Normal"/>
        <w:jc w:val="both"/>
        <w:rPr>
          <w:rFonts w:ascii="Arial Narrow" w:hAnsi="Arial Narrow" w:cs="Gadugi"/>
          <w:sz w:val="26"/>
          <w:szCs w:val="26"/>
        </w:rPr>
      </w:pPr>
      <w:r>
        <w:rPr>
          <w:rFonts w:cs="Gadugi" w:ascii="Arial Narrow" w:hAnsi="Arial Narrow"/>
          <w:sz w:val="26"/>
          <w:szCs w:val="26"/>
        </w:rPr>
      </w:r>
    </w:p>
    <w:p>
      <w:pPr>
        <w:pStyle w:val="BodyText"/>
        <w:spacing w:lineRule="auto" w:line="240" w:before="0" w:after="140"/>
        <w:jc w:val="both"/>
        <w:rPr>
          <w:rFonts w:ascii="Arial Narrow" w:hAnsi="Arial Narrow" w:eastAsia="Arial" w:cs="Arial Narrow"/>
          <w:iCs/>
          <w:color w:val="000000"/>
          <w:sz w:val="26"/>
          <w:szCs w:val="26"/>
          <w:lang w:eastAsia="es-ES_tradnl"/>
        </w:rPr>
      </w:pPr>
      <w:r>
        <w:rPr>
          <w:rFonts w:eastAsia="Arial" w:cs="Arial Narrow" w:ascii="Arial Narrow" w:hAnsi="Arial Narrow"/>
          <w:iCs/>
          <w:color w:val="000000"/>
          <w:sz w:val="26"/>
          <w:szCs w:val="26"/>
          <w:lang w:eastAsia="es-ES_tradnl"/>
        </w:rPr>
        <w:t>(Se adjunta fotografía)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 w:name="Gadug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isplayBackgroundShape/>
  <w:embedSystemFont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customStyle="1">
    <w:name w:val="Fuente de párrafo predeter.18"/>
    <w:qFormat/>
    <w:rPr/>
  </w:style>
  <w:style w:type="character" w:styleId="WW8Num50z0" w:customStyle="1">
    <w:name w:val="WW8Num50z0"/>
    <w:qFormat/>
    <w:rPr>
      <w:rFonts w:ascii="Symbol" w:hAnsi="Symbol" w:cs="OpenSymbol;Arial Unicode MS"/>
    </w:rPr>
  </w:style>
  <w:style w:type="character" w:styleId="WW8Num50z1" w:customStyle="1">
    <w:name w:val="WW8Num50z1"/>
    <w:qFormat/>
    <w:rPr>
      <w:rFonts w:ascii="OpenSymbol;Arial Unicode MS" w:hAnsi="OpenSymbol;Arial Unicode MS" w:cs="OpenSymbol;Arial Unicode MS"/>
    </w:rPr>
  </w:style>
  <w:style w:type="character" w:styleId="Nfasis1" w:customStyle="1">
    <w:name w:val="Énfasis1"/>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Hipervnculo1" w:customStyle="1">
    <w:name w:val="Hipervínculo1"/>
    <w:qFormat/>
    <w:rPr>
      <w:color w:val="0563C1"/>
      <w:u w:val="single"/>
    </w:rPr>
  </w:style>
  <w:style w:type="character" w:styleId="Hipervnculovisitado1" w:customStyle="1">
    <w:name w:val="Hipervínculo visitado1"/>
    <w:qFormat/>
    <w:rPr>
      <w:color w:val="800080"/>
      <w:u w:val="single"/>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PuestoCar" w:customStyle="1">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customStyle="1">
    <w:name w:val="Título 2 Car"/>
    <w:qFormat/>
    <w:rPr>
      <w:rFonts w:ascii="Calibri" w:hAnsi="Calibri" w:cs="Calibri"/>
      <w:b/>
      <w:i/>
      <w:color w:val="000000"/>
      <w:sz w:val="20"/>
      <w:szCs w:val="32"/>
    </w:rPr>
  </w:style>
  <w:style w:type="character" w:styleId="Ttulo1Car" w:customStyle="1">
    <w:name w:val="Título 1 Car"/>
    <w:qFormat/>
    <w:rPr>
      <w:rFonts w:ascii="Calibri" w:hAnsi="Calibri" w:cs="Calibri"/>
      <w:b/>
      <w:color w:val="000000"/>
      <w:sz w:val="28"/>
      <w:szCs w:val="32"/>
    </w:rPr>
  </w:style>
  <w:style w:type="character" w:styleId="WW8Num40z1" w:customStyle="1">
    <w:name w:val="WW8Num40z1"/>
    <w:qFormat/>
    <w:rPr>
      <w:rFonts w:ascii="OpenSymbol" w:hAnsi="OpenSymbol" w:cs="OpenSymbol"/>
    </w:rPr>
  </w:style>
  <w:style w:type="character" w:styleId="WW8Num40z0" w:customStyle="1">
    <w:name w:val="WW8Num40z0"/>
    <w:qFormat/>
    <w:rPr>
      <w:rFonts w:ascii="Symbol" w:hAnsi="Symbol" w:cs="OpenSymbol"/>
    </w:rPr>
  </w:style>
  <w:style w:type="character" w:styleId="Apple-converted-space" w:customStyle="1">
    <w:name w:val="apple-converted-space"/>
    <w:basedOn w:val="Fuentedeprrafopredeter1"/>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cs="Calibri"/>
      <w:i/>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Symbol" w:hAnsi="Symbol" w:cs="Calibri"/>
      <w:i/>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Symbol" w:hAnsi="Symbol" w:cs="Calibri"/>
      <w: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cs="Calibri"/>
      <w:i/>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Symbol" w:hAnsi="Symbol" w:cs="Symbol"/>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Segoe UI Semilight" w:hAnsi="Segoe UI Semilight" w:eastAsia="Times New Roman" w:cs="Segoe UI Semilight"/>
    </w:rPr>
  </w:style>
  <w:style w:type="character" w:styleId="WW8Num28z1" w:customStyle="1">
    <w:name w:val="WW8Num28z1"/>
    <w:qFormat/>
    <w:rPr>
      <w:rFonts w:ascii="OpenSymbol" w:hAnsi="OpenSymbol" w:cs="OpenSymbol"/>
    </w:rPr>
  </w:style>
  <w:style w:type="character" w:styleId="WW8Num28z0" w:customStyle="1">
    <w:name w:val="WW8Num28z0"/>
    <w:qFormat/>
    <w:rPr>
      <w:rFonts w:ascii="Symbol" w:hAnsi="Symbol" w:cs="OpenSymbol"/>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Symbol" w:hAnsi="Symbol" w:cs="Calibri"/>
      <w:i/>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Symbol" w:hAnsi="Symbol" w:cs="Calibri"/>
      <w:i/>
    </w:rPr>
  </w:style>
  <w:style w:type="character" w:styleId="WW8Num24z3" w:customStyle="1">
    <w:name w:val="WW8Num24z3"/>
    <w:qFormat/>
    <w:rPr>
      <w:rFonts w:ascii="Symbol" w:hAnsi="Symbol" w:cs="Symbol"/>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Calibri"/>
      <w:i/>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Symbol" w:hAnsi="Symbol" w:cs="Calibri"/>
      <w:i/>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Symbol" w:hAnsi="Symbol" w:cs="Calibri"/>
      <w:i/>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Symbol" w:hAnsi="Symbol" w:cs="Calibri"/>
      <w:i/>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Symbol" w:hAnsi="Symbol" w:cs="Calibri"/>
      <w:i/>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Symbol" w:hAnsi="Symbol" w:cs="Symbol"/>
    </w:rPr>
  </w:style>
  <w:style w:type="character" w:styleId="WW8Num11z3" w:customStyle="1">
    <w:name w:val="WW8Num11z3"/>
    <w:qFormat/>
    <w:rPr>
      <w:rFonts w:ascii="Symbol" w:hAnsi="Symbol" w:cs="Symbol"/>
    </w:rPr>
  </w:style>
  <w:style w:type="character" w:styleId="WW8Num31z0" w:customStyle="1">
    <w:name w:val="WW8Num31z0"/>
    <w:qFormat/>
    <w:rPr>
      <w:rFonts w:ascii="Symbol" w:hAnsi="Symbol" w:cs="OpenSymbol;Arial Unicode MS"/>
    </w:rPr>
  </w:style>
  <w:style w:type="character" w:styleId="WW8Num31z1" w:customStyle="1">
    <w:name w:val="WW8Num31z1"/>
    <w:qFormat/>
    <w:rPr>
      <w:rFonts w:ascii="OpenSymbol;Arial Unicode MS" w:hAnsi="OpenSymbol;Arial Unicode MS" w:cs="OpenSymbol;Arial Unicode MS"/>
    </w:rPr>
  </w:style>
  <w:style w:type="character" w:styleId="WW8Num35z0" w:customStyle="1">
    <w:name w:val="WW8Num35z0"/>
    <w:qFormat/>
    <w:rPr>
      <w:rFonts w:ascii="Symbol" w:hAnsi="Symbol" w:cs="OpenSymbol;Arial Unicode MS"/>
    </w:rPr>
  </w:style>
  <w:style w:type="character" w:styleId="WW8Num35z1" w:customStyle="1">
    <w:name w:val="WW8Num35z1"/>
    <w:qFormat/>
    <w:rPr>
      <w:rFonts w:ascii="OpenSymbol;Arial Unicode MS" w:hAnsi="OpenSymbol;Arial Unicode MS" w:cs="OpenSymbol;Arial Unicode MS"/>
    </w:rPr>
  </w:style>
  <w:style w:type="character" w:styleId="WW8Num36z0" w:customStyle="1">
    <w:name w:val="WW8Num36z0"/>
    <w:qFormat/>
    <w:rPr>
      <w:rFonts w:ascii="Symbol" w:hAnsi="Symbol" w:cs="OpenSymbol;Arial Unicode MS"/>
    </w:rPr>
  </w:style>
  <w:style w:type="character" w:styleId="WW8Num36z1" w:customStyle="1">
    <w:name w:val="WW8Num36z1"/>
    <w:qFormat/>
    <w:rPr>
      <w:rFonts w:ascii="OpenSymbol;Arial Unicode MS" w:hAnsi="OpenSymbol;Arial Unicode MS" w:cs="OpenSymbol;Arial Unicode MS"/>
    </w:rPr>
  </w:style>
  <w:style w:type="character" w:styleId="WW8Num37z0" w:customStyle="1">
    <w:name w:val="WW8Num37z0"/>
    <w:qFormat/>
    <w:rPr>
      <w:rFonts w:ascii="Symbol" w:hAnsi="Symbol" w:cs="OpenSymbol;Arial Unicode MS"/>
    </w:rPr>
  </w:style>
  <w:style w:type="character" w:styleId="WW8Num37z1" w:customStyle="1">
    <w:name w:val="WW8Num37z1"/>
    <w:qFormat/>
    <w:rPr>
      <w:rFonts w:ascii="OpenSymbol;Arial Unicode MS" w:hAnsi="OpenSymbol;Arial Unicode MS" w:cs="OpenSymbol;Arial Unicode MS"/>
    </w:rPr>
  </w:style>
  <w:style w:type="character" w:styleId="WW8Num38z0" w:customStyle="1">
    <w:name w:val="WW8Num38z0"/>
    <w:qFormat/>
    <w:rPr>
      <w:rFonts w:ascii="Symbol" w:hAnsi="Symbol" w:cs="OpenSymbol;Arial Unicode MS"/>
    </w:rPr>
  </w:style>
  <w:style w:type="character" w:styleId="WW8Num38z1" w:customStyle="1">
    <w:name w:val="WW8Num38z1"/>
    <w:qFormat/>
    <w:rPr>
      <w:rFonts w:ascii="OpenSymbol;Arial Unicode MS" w:hAnsi="OpenSymbol;Arial Unicode MS" w:cs="OpenSymbol;Arial Unicode MS"/>
    </w:rPr>
  </w:style>
  <w:style w:type="character" w:styleId="WW8Num39z0" w:customStyle="1">
    <w:name w:val="WW8Num39z0"/>
    <w:qFormat/>
    <w:rPr>
      <w:rFonts w:ascii="Symbol" w:hAnsi="Symbol" w:cs="OpenSymbol;Arial Unicode MS"/>
    </w:rPr>
  </w:style>
  <w:style w:type="character" w:styleId="WW8Num39z1" w:customStyle="1">
    <w:name w:val="WW8Num39z1"/>
    <w:qFormat/>
    <w:rPr>
      <w:rFonts w:ascii="OpenSymbol;Arial Unicode MS" w:hAnsi="OpenSymbol;Arial Unicode MS" w:cs="OpenSymbol;Arial Unicode MS"/>
    </w:rPr>
  </w:style>
  <w:style w:type="character" w:styleId="WW8Num41z0" w:customStyle="1">
    <w:name w:val="WW8Num41z0"/>
    <w:qFormat/>
    <w:rPr>
      <w:rFonts w:ascii="Symbol" w:hAnsi="Symbol" w:cs="OpenSymbol;Arial Unicode MS"/>
    </w:rPr>
  </w:style>
  <w:style w:type="character" w:styleId="WW8Num41z1" w:customStyle="1">
    <w:name w:val="WW8Num41z1"/>
    <w:qFormat/>
    <w:rPr>
      <w:rFonts w:ascii="OpenSymbol;Arial Unicode MS" w:hAnsi="OpenSymbol;Arial Unicode MS" w:cs="OpenSymbol;Arial Unicode MS"/>
    </w:rPr>
  </w:style>
  <w:style w:type="character" w:styleId="WW8Num42z0" w:customStyle="1">
    <w:name w:val="WW8Num42z0"/>
    <w:qFormat/>
    <w:rPr>
      <w:rFonts w:ascii="Symbol" w:hAnsi="Symbol" w:cs="OpenSymbol;Arial Unicode MS"/>
    </w:rPr>
  </w:style>
  <w:style w:type="character" w:styleId="WW8Num42z1" w:customStyle="1">
    <w:name w:val="WW8Num42z1"/>
    <w:qFormat/>
    <w:rPr>
      <w:rFonts w:ascii="OpenSymbol;Arial Unicode MS" w:hAnsi="OpenSymbol;Arial Unicode MS" w:cs="OpenSymbol;Arial Unicode MS"/>
    </w:rPr>
  </w:style>
  <w:style w:type="character" w:styleId="WW8Num43z0" w:customStyle="1">
    <w:name w:val="WW8Num43z0"/>
    <w:qFormat/>
    <w:rPr>
      <w:rFonts w:ascii="Symbol" w:hAnsi="Symbol" w:cs="OpenSymbol;Arial Unicode MS"/>
    </w:rPr>
  </w:style>
  <w:style w:type="character" w:styleId="WW8Num43z1" w:customStyle="1">
    <w:name w:val="WW8Num43z1"/>
    <w:qFormat/>
    <w:rPr>
      <w:rFonts w:ascii="OpenSymbol;Arial Unicode MS" w:hAnsi="OpenSymbol;Arial Unicode MS" w:cs="OpenSymbol;Arial Unicode MS"/>
    </w:rPr>
  </w:style>
  <w:style w:type="character" w:styleId="WW8Num44z0" w:customStyle="1">
    <w:name w:val="WW8Num44z0"/>
    <w:qFormat/>
    <w:rPr>
      <w:rFonts w:ascii="Symbol" w:hAnsi="Symbol" w:cs="OpenSymbol;Arial Unicode MS"/>
    </w:rPr>
  </w:style>
  <w:style w:type="character" w:styleId="WW8Num44z1" w:customStyle="1">
    <w:name w:val="WW8Num44z1"/>
    <w:qFormat/>
    <w:rPr>
      <w:rFonts w:ascii="OpenSymbol;Arial Unicode MS" w:hAnsi="OpenSymbol;Arial Unicode MS" w:cs="OpenSymbol;Arial Unicode MS"/>
    </w:rPr>
  </w:style>
  <w:style w:type="character" w:styleId="WW8Num45z0" w:customStyle="1">
    <w:name w:val="WW8Num45z0"/>
    <w:qFormat/>
    <w:rPr>
      <w:rFonts w:ascii="Symbol" w:hAnsi="Symbol" w:cs="OpenSymbol;Arial Unicode MS"/>
    </w:rPr>
  </w:style>
  <w:style w:type="character" w:styleId="WW8Num45z1" w:customStyle="1">
    <w:name w:val="WW8Num45z1"/>
    <w:qFormat/>
    <w:rPr>
      <w:rFonts w:ascii="OpenSymbol;Arial Unicode MS" w:hAnsi="OpenSymbol;Arial Unicode MS" w:cs="OpenSymbol;Arial Unicode MS"/>
    </w:rPr>
  </w:style>
  <w:style w:type="character" w:styleId="WW8Num46z0" w:customStyle="1">
    <w:name w:val="WW8Num46z0"/>
    <w:qFormat/>
    <w:rPr>
      <w:rFonts w:ascii="Symbol" w:hAnsi="Symbol" w:cs="OpenSymbol;Arial Unicode MS"/>
    </w:rPr>
  </w:style>
  <w:style w:type="character" w:styleId="WW8Num46z1" w:customStyle="1">
    <w:name w:val="WW8Num46z1"/>
    <w:qFormat/>
    <w:rPr>
      <w:rFonts w:ascii="OpenSymbol;Arial Unicode MS" w:hAnsi="OpenSymbol;Arial Unicode MS" w:cs="OpenSymbol;Arial Unicode MS"/>
    </w:rPr>
  </w:style>
  <w:style w:type="character" w:styleId="WW8Num47z0" w:customStyle="1">
    <w:name w:val="WW8Num47z0"/>
    <w:qFormat/>
    <w:rPr>
      <w:rFonts w:ascii="Symbol" w:hAnsi="Symbol" w:cs="OpenSymbol;Arial Unicode MS"/>
    </w:rPr>
  </w:style>
  <w:style w:type="character" w:styleId="WW8Num47z1" w:customStyle="1">
    <w:name w:val="WW8Num47z1"/>
    <w:qFormat/>
    <w:rPr>
      <w:rFonts w:ascii="OpenSymbol;Arial Unicode MS" w:hAnsi="OpenSymbol;Arial Unicode MS" w:cs="OpenSymbol;Arial Unicode MS"/>
    </w:rPr>
  </w:style>
  <w:style w:type="character" w:styleId="WW8Num48z0" w:customStyle="1">
    <w:name w:val="WW8Num48z0"/>
    <w:qFormat/>
    <w:rPr>
      <w:rFonts w:ascii="Symbol" w:hAnsi="Symbol" w:cs="OpenSymbol;Arial Unicode MS"/>
    </w:rPr>
  </w:style>
  <w:style w:type="character" w:styleId="WW8Num48z1" w:customStyle="1">
    <w:name w:val="WW8Num48z1"/>
    <w:qFormat/>
    <w:rPr>
      <w:rFonts w:ascii="OpenSymbol;Arial Unicode MS" w:hAnsi="OpenSymbol;Arial Unicode MS" w:cs="OpenSymbol;Arial Unicode MS"/>
    </w:rPr>
  </w:style>
  <w:style w:type="character" w:styleId="WW8Num49z0" w:customStyle="1">
    <w:name w:val="WW8Num49z0"/>
    <w:qFormat/>
    <w:rPr>
      <w:rFonts w:ascii="Symbol" w:hAnsi="Symbol" w:cs="OpenSymbol;Arial Unicode MS"/>
    </w:rPr>
  </w:style>
  <w:style w:type="character" w:styleId="WW8Num49z1" w:customStyle="1">
    <w:name w:val="WW8Num49z1"/>
    <w:qFormat/>
    <w:rPr>
      <w:rFonts w:ascii="OpenSymbol;Arial Unicode MS" w:hAnsi="OpenSymbol;Arial Unicode MS" w:cs="OpenSymbol;Arial Unicode MS"/>
    </w:rPr>
  </w:style>
  <w:style w:type="character" w:styleId="WW8Num51z0" w:customStyle="1">
    <w:name w:val="WW8Num51z0"/>
    <w:qFormat/>
    <w:rPr>
      <w:rFonts w:ascii="Symbol" w:hAnsi="Symbol" w:cs="OpenSymbol;Arial Unicode MS"/>
    </w:rPr>
  </w:style>
  <w:style w:type="character" w:styleId="WW8Num51z1" w:customStyle="1">
    <w:name w:val="WW8Num51z1"/>
    <w:qFormat/>
    <w:rPr>
      <w:rFonts w:ascii="OpenSymbol;Arial Unicode MS" w:hAnsi="OpenSymbol;Arial Unicode MS" w:cs="OpenSymbol;Arial Unicode MS"/>
    </w:rPr>
  </w:style>
  <w:style w:type="character" w:styleId="WW8Num52z0" w:customStyle="1">
    <w:name w:val="WW8Num52z0"/>
    <w:qFormat/>
    <w:rPr>
      <w:rFonts w:ascii="Symbol" w:hAnsi="Symbol" w:cs="OpenSymbol;Arial Unicode MS"/>
    </w:rPr>
  </w:style>
  <w:style w:type="character" w:styleId="WW8Num52z1" w:customStyle="1">
    <w:name w:val="WW8Num52z1"/>
    <w:qFormat/>
    <w:rPr>
      <w:rFonts w:ascii="OpenSymbol;Arial Unicode MS" w:hAnsi="OpenSymbol;Arial Unicode MS" w:cs="OpenSymbol;Arial Unicode MS"/>
    </w:rPr>
  </w:style>
  <w:style w:type="character" w:styleId="WW8Num53z0" w:customStyle="1">
    <w:name w:val="WW8Num53z0"/>
    <w:qFormat/>
    <w:rPr>
      <w:rFonts w:ascii="Symbol" w:hAnsi="Symbol" w:cs="OpenSymbol;Arial Unicode MS"/>
    </w:rPr>
  </w:style>
  <w:style w:type="character" w:styleId="WW8Num53z1" w:customStyle="1">
    <w:name w:val="WW8Num53z1"/>
    <w:qFormat/>
    <w:rPr>
      <w:rFonts w:ascii="OpenSymbol;Arial Unicode MS" w:hAnsi="OpenSymbol;Arial Unicode MS" w:cs="OpenSymbol;Arial Unicode MS"/>
    </w:rPr>
  </w:style>
  <w:style w:type="character" w:styleId="WW8Num54z0" w:customStyle="1">
    <w:name w:val="WW8Num54z0"/>
    <w:qFormat/>
    <w:rPr>
      <w:rFonts w:ascii="Symbol" w:hAnsi="Symbol" w:cs="OpenSymbol;Arial Unicode MS"/>
    </w:rPr>
  </w:style>
  <w:style w:type="character" w:styleId="WW8Num54z1" w:customStyle="1">
    <w:name w:val="WW8Num54z1"/>
    <w:qFormat/>
    <w:rPr>
      <w:rFonts w:ascii="OpenSymbol;Arial Unicode MS" w:hAnsi="OpenSymbol;Arial Unicode MS" w:cs="OpenSymbol;Arial Unicode MS"/>
    </w:rPr>
  </w:style>
  <w:style w:type="character" w:styleId="WW8Num55z0" w:customStyle="1">
    <w:name w:val="WW8Num55z0"/>
    <w:qFormat/>
    <w:rPr>
      <w:rFonts w:ascii="Symbol" w:hAnsi="Symbol" w:cs="OpenSymbol;Arial Unicode MS"/>
    </w:rPr>
  </w:style>
  <w:style w:type="character" w:styleId="WW8Num55z1" w:customStyle="1">
    <w:name w:val="WW8Num55z1"/>
    <w:qFormat/>
    <w:rPr>
      <w:rFonts w:ascii="OpenSymbol;Arial Unicode MS" w:hAnsi="OpenSymbol;Arial Unicode MS" w:cs="OpenSymbol;Arial Unicode MS"/>
    </w:rPr>
  </w:style>
  <w:style w:type="character" w:styleId="WW8Num56z0" w:customStyle="1">
    <w:name w:val="WW8Num56z0"/>
    <w:qFormat/>
    <w:rPr>
      <w:rFonts w:ascii="Symbol" w:hAnsi="Symbol" w:cs="OpenSymbol;Arial Unicode MS"/>
    </w:rPr>
  </w:style>
  <w:style w:type="character" w:styleId="WW8Num56z1" w:customStyle="1">
    <w:name w:val="WW8Num56z1"/>
    <w:qFormat/>
    <w:rPr>
      <w:rFonts w:ascii="OpenSymbol;Arial Unicode MS" w:hAnsi="OpenSymbol;Arial Unicode MS" w:cs="OpenSymbol;Arial Unicode MS"/>
    </w:rPr>
  </w:style>
  <w:style w:type="character" w:styleId="WW8Num57z0" w:customStyle="1">
    <w:name w:val="WW8Num57z0"/>
    <w:qFormat/>
    <w:rPr>
      <w:rFonts w:ascii="Symbol" w:hAnsi="Symbol" w:cs="OpenSymbol;Arial Unicode MS"/>
    </w:rPr>
  </w:style>
  <w:style w:type="character" w:styleId="WW8Num57z1" w:customStyle="1">
    <w:name w:val="WW8Num57z1"/>
    <w:qFormat/>
    <w:rPr>
      <w:rFonts w:ascii="OpenSymbol;Arial Unicode MS" w:hAnsi="OpenSymbol;Arial Unicode MS" w:cs="OpenSymbol;Arial Unicode MS"/>
    </w:rPr>
  </w:style>
  <w:style w:type="character" w:styleId="WW8Num58z0" w:customStyle="1">
    <w:name w:val="WW8Num58z0"/>
    <w:qFormat/>
    <w:rPr>
      <w:rFonts w:ascii="Symbol" w:hAnsi="Symbol" w:cs="OpenSymbol;Arial Unicode MS"/>
    </w:rPr>
  </w:style>
  <w:style w:type="character" w:styleId="WW8Num58z1" w:customStyle="1">
    <w:name w:val="WW8Num58z1"/>
    <w:qFormat/>
    <w:rPr>
      <w:rFonts w:ascii="OpenSymbol;Arial Unicode MS" w:hAnsi="OpenSymbol;Arial Unicode MS" w:cs="OpenSymbol;Arial Unicode MS"/>
    </w:rPr>
  </w:style>
  <w:style w:type="character" w:styleId="WW8Num59z0" w:customStyle="1">
    <w:name w:val="WW8Num59z0"/>
    <w:qFormat/>
    <w:rPr>
      <w:rFonts w:ascii="Symbol" w:hAnsi="Symbol" w:cs="OpenSymbol;Arial Unicode MS"/>
    </w:rPr>
  </w:style>
  <w:style w:type="character" w:styleId="WW8Num59z1" w:customStyle="1">
    <w:name w:val="WW8Num59z1"/>
    <w:qFormat/>
    <w:rPr>
      <w:rFonts w:ascii="OpenSymbol;Arial Unicode MS" w:hAnsi="OpenSymbol;Arial Unicode MS" w:cs="OpenSymbol;Arial Unicode MS"/>
    </w:rPr>
  </w:style>
  <w:style w:type="character" w:styleId="WW8Num60z0" w:customStyle="1">
    <w:name w:val="WW8Num60z0"/>
    <w:qFormat/>
    <w:rPr>
      <w:rFonts w:ascii="Symbol" w:hAnsi="Symbol" w:cs="OpenSymbol;Arial Unicode MS"/>
    </w:rPr>
  </w:style>
  <w:style w:type="character" w:styleId="WW8Num60z1" w:customStyle="1">
    <w:name w:val="WW8Num60z1"/>
    <w:qFormat/>
    <w:rPr>
      <w:rFonts w:ascii="OpenSymbol;Arial Unicode MS" w:hAnsi="OpenSymbol;Arial Unicode MS" w:cs="OpenSymbol;Arial Unicode MS"/>
    </w:rPr>
  </w:style>
  <w:style w:type="character" w:styleId="WW8Num61z0" w:customStyle="1">
    <w:name w:val="WW8Num61z0"/>
    <w:qFormat/>
    <w:rPr>
      <w:rFonts w:ascii="Symbol" w:hAnsi="Symbol" w:cs="OpenSymbol;Arial Unicode MS"/>
    </w:rPr>
  </w:style>
  <w:style w:type="character" w:styleId="WW8Num61z1" w:customStyle="1">
    <w:name w:val="WW8Num61z1"/>
    <w:qFormat/>
    <w:rPr>
      <w:rFonts w:ascii="OpenSymbol;Arial Unicode MS" w:hAnsi="OpenSymbol;Arial Unicode MS" w:cs="OpenSymbol;Arial Unicode MS"/>
    </w:rPr>
  </w:style>
  <w:style w:type="character" w:styleId="WW8Num62z0" w:customStyle="1">
    <w:name w:val="WW8Num62z0"/>
    <w:qFormat/>
    <w:rPr>
      <w:rFonts w:ascii="Symbol" w:hAnsi="Symbol" w:cs="OpenSymbol;Arial Unicode MS"/>
    </w:rPr>
  </w:style>
  <w:style w:type="character" w:styleId="WW8Num62z1" w:customStyle="1">
    <w:name w:val="WW8Num62z1"/>
    <w:qFormat/>
    <w:rPr>
      <w:rFonts w:ascii="OpenSymbol;Arial Unicode MS" w:hAnsi="OpenSymbol;Arial Unicode MS" w:cs="OpenSymbol;Arial Unicode MS"/>
    </w:rPr>
  </w:style>
  <w:style w:type="character" w:styleId="WW8Num63z0" w:customStyle="1">
    <w:name w:val="WW8Num63z0"/>
    <w:qFormat/>
    <w:rPr>
      <w:rFonts w:ascii="Symbol" w:hAnsi="Symbol" w:cs="OpenSymbol;Arial Unicode MS"/>
    </w:rPr>
  </w:style>
  <w:style w:type="character" w:styleId="WW8Num63z1" w:customStyle="1">
    <w:name w:val="WW8Num63z1"/>
    <w:qFormat/>
    <w:rPr>
      <w:rFonts w:ascii="OpenSymbol;Arial Unicode MS" w:hAnsi="OpenSymbol;Arial Unicode MS" w:cs="OpenSymbol;Arial Unicode MS"/>
    </w:rPr>
  </w:style>
  <w:style w:type="character" w:styleId="WW8Num64z0" w:customStyle="1">
    <w:name w:val="WW8Num64z0"/>
    <w:qFormat/>
    <w:rPr>
      <w:rFonts w:ascii="Symbol" w:hAnsi="Symbol" w:cs="OpenSymbol;Arial Unicode MS"/>
    </w:rPr>
  </w:style>
  <w:style w:type="character" w:styleId="WW8Num64z1" w:customStyle="1">
    <w:name w:val="WW8Num64z1"/>
    <w:qFormat/>
    <w:rPr>
      <w:rFonts w:ascii="OpenSymbol;Arial Unicode MS" w:hAnsi="OpenSymbol;Arial Unicode MS" w:cs="OpenSymbol;Arial Unicode MS"/>
    </w:rPr>
  </w:style>
  <w:style w:type="character" w:styleId="WW8Num65z0" w:customStyle="1">
    <w:name w:val="WW8Num65z0"/>
    <w:qFormat/>
    <w:rPr>
      <w:rFonts w:ascii="Symbol" w:hAnsi="Symbol" w:cs="OpenSymbol;Arial Unicode MS"/>
    </w:rPr>
  </w:style>
  <w:style w:type="character" w:styleId="WW8Num65z1" w:customStyle="1">
    <w:name w:val="WW8Num65z1"/>
    <w:qFormat/>
    <w:rPr>
      <w:rFonts w:ascii="OpenSymbol;Arial Unicode MS" w:hAnsi="OpenSymbol;Arial Unicode MS" w:cs="OpenSymbol;Arial Unicode MS"/>
    </w:rPr>
  </w:style>
  <w:style w:type="character" w:styleId="WW8Num16z4" w:customStyle="1">
    <w:name w:val="WW8Num16z4"/>
    <w:qFormat/>
    <w:rPr>
      <w:rFonts w:ascii="Wingdings" w:hAnsi="Wingdings" w:cs="Wingdings"/>
    </w:rPr>
  </w:style>
  <w:style w:type="character" w:styleId="WW8Num11z4" w:customStyle="1">
    <w:name w:val="WW8Num11z4"/>
    <w:qFormat/>
    <w:rPr>
      <w:rFonts w:ascii="OpenSymbol;Arial Unicode MS" w:hAnsi="OpenSymbol;Arial Unicode MS" w:cs="OpenSymbol;Arial Unicode MS"/>
    </w:rPr>
  </w:style>
  <w:style w:type="character" w:styleId="WW8Num66z0" w:customStyle="1">
    <w:name w:val="WW8Num66z0"/>
    <w:qFormat/>
    <w:rPr>
      <w:rFonts w:ascii="Symbol" w:hAnsi="Symbol" w:cs="OpenSymbol;Arial Unicode MS"/>
    </w:rPr>
  </w:style>
  <w:style w:type="character" w:styleId="WW8Num66z1" w:customStyle="1">
    <w:name w:val="WW8Num66z1"/>
    <w:qFormat/>
    <w:rPr>
      <w:rFonts w:ascii="OpenSymbol;Arial Unicode MS" w:hAnsi="OpenSymbol;Arial Unicode MS" w:cs="OpenSymbol;Arial Unicode MS"/>
    </w:rPr>
  </w:style>
  <w:style w:type="character" w:styleId="WW8Num67z0" w:customStyle="1">
    <w:name w:val="WW8Num67z0"/>
    <w:qFormat/>
    <w:rPr>
      <w:rFonts w:ascii="Symbol" w:hAnsi="Symbol" w:cs="OpenSymbol;Arial Unicode MS"/>
    </w:rPr>
  </w:style>
  <w:style w:type="character" w:styleId="WW8Num67z1" w:customStyle="1">
    <w:name w:val="WW8Num67z1"/>
    <w:qFormat/>
    <w:rPr>
      <w:rFonts w:ascii="OpenSymbol;Arial Unicode MS" w:hAnsi="OpenSymbol;Arial Unicode MS" w:cs="OpenSymbol;Arial Unicode MS"/>
    </w:rPr>
  </w:style>
  <w:style w:type="character" w:styleId="WW8Num68z0" w:customStyle="1">
    <w:name w:val="WW8Num68z0"/>
    <w:qFormat/>
    <w:rPr>
      <w:rFonts w:ascii="Symbol" w:hAnsi="Symbol" w:cs="OpenSymbol;Arial Unicode MS"/>
    </w:rPr>
  </w:style>
  <w:style w:type="character" w:styleId="WW8Num68z1" w:customStyle="1">
    <w:name w:val="WW8Num68z1"/>
    <w:qFormat/>
    <w:rPr>
      <w:rFonts w:ascii="OpenSymbol;Arial Unicode MS" w:hAnsi="OpenSymbol;Arial Unicode MS" w:cs="OpenSymbol;Arial Unicode MS"/>
    </w:rPr>
  </w:style>
  <w:style w:type="character" w:styleId="WW8Num69z0" w:customStyle="1">
    <w:name w:val="WW8Num69z0"/>
    <w:qFormat/>
    <w:rPr>
      <w:rFonts w:ascii="Symbol" w:hAnsi="Symbol" w:cs="OpenSymbol;Arial Unicode MS"/>
    </w:rPr>
  </w:style>
  <w:style w:type="character" w:styleId="WW8Num69z1" w:customStyle="1">
    <w:name w:val="WW8Num69z1"/>
    <w:qFormat/>
    <w:rPr>
      <w:rFonts w:ascii="OpenSymbol;Arial Unicode MS" w:hAnsi="OpenSymbol;Arial Unicode MS" w:cs="OpenSymbol;Arial Unicode MS"/>
    </w:rPr>
  </w:style>
  <w:style w:type="character" w:styleId="WW8Num70z0" w:customStyle="1">
    <w:name w:val="WW8Num70z0"/>
    <w:qFormat/>
    <w:rPr>
      <w:rFonts w:ascii="Symbol" w:hAnsi="Symbol" w:cs="OpenSymbol;Arial Unicode MS"/>
    </w:rPr>
  </w:style>
  <w:style w:type="character" w:styleId="WW8Num70z1" w:customStyle="1">
    <w:name w:val="WW8Num70z1"/>
    <w:qFormat/>
    <w:rPr>
      <w:rFonts w:ascii="OpenSymbol;Arial Unicode MS" w:hAnsi="OpenSymbol;Arial Unicode MS" w:cs="OpenSymbol;Arial Unicode MS"/>
    </w:rPr>
  </w:style>
  <w:style w:type="character" w:styleId="WW8Num71z0" w:customStyle="1">
    <w:name w:val="WW8Num71z0"/>
    <w:qFormat/>
    <w:rPr>
      <w:rFonts w:ascii="Symbol" w:hAnsi="Symbol" w:cs="OpenSymbol;Arial Unicode MS"/>
    </w:rPr>
  </w:style>
  <w:style w:type="character" w:styleId="WW8Num71z1" w:customStyle="1">
    <w:name w:val="WW8Num71z1"/>
    <w:qFormat/>
    <w:rPr>
      <w:rFonts w:ascii="OpenSymbol;Arial Unicode MS" w:hAnsi="OpenSymbol;Arial Unicode MS" w:cs="OpenSymbol;Arial Unicode MS"/>
    </w:rPr>
  </w:style>
  <w:style w:type="character" w:styleId="WW8Num72z0" w:customStyle="1">
    <w:name w:val="WW8Num72z0"/>
    <w:qFormat/>
    <w:rPr>
      <w:rFonts w:ascii="Symbol" w:hAnsi="Symbol" w:cs="OpenSymbol;Arial Unicode MS"/>
    </w:rPr>
  </w:style>
  <w:style w:type="character" w:styleId="WW8Num72z1" w:customStyle="1">
    <w:name w:val="WW8Num72z1"/>
    <w:qFormat/>
    <w:rPr>
      <w:rFonts w:ascii="OpenSymbol;Arial Unicode MS" w:hAnsi="OpenSymbol;Arial Unicode MS" w:cs="OpenSymbol;Arial Unicode MS"/>
    </w:rPr>
  </w:style>
  <w:style w:type="character" w:styleId="WW8Num73z0" w:customStyle="1">
    <w:name w:val="WW8Num73z0"/>
    <w:qFormat/>
    <w:rPr>
      <w:rFonts w:ascii="Symbol" w:hAnsi="Symbol" w:cs="OpenSymbol;Arial Unicode MS"/>
    </w:rPr>
  </w:style>
  <w:style w:type="character" w:styleId="WW8Num73z1" w:customStyle="1">
    <w:name w:val="WW8Num73z1"/>
    <w:qFormat/>
    <w:rPr>
      <w:rFonts w:ascii="OpenSymbol;Arial Unicode MS" w:hAnsi="OpenSymbol;Arial Unicode MS" w:cs="OpenSymbol;Arial Unicode MS"/>
    </w:rPr>
  </w:style>
  <w:style w:type="character" w:styleId="WW8Num74z0" w:customStyle="1">
    <w:name w:val="WW8Num74z0"/>
    <w:qFormat/>
    <w:rPr>
      <w:rFonts w:ascii="Symbol" w:hAnsi="Symbol" w:cs="OpenSymbol;Arial Unicode MS"/>
    </w:rPr>
  </w:style>
  <w:style w:type="character" w:styleId="WW8Num74z1" w:customStyle="1">
    <w:name w:val="WW8Num74z1"/>
    <w:qFormat/>
    <w:rPr>
      <w:rFonts w:ascii="OpenSymbol;Arial Unicode MS" w:hAnsi="OpenSymbol;Arial Unicode MS" w:cs="OpenSymbol;Arial Unicode MS"/>
    </w:rPr>
  </w:style>
  <w:style w:type="character" w:styleId="WW8Num75z0" w:customStyle="1">
    <w:name w:val="WW8Num75z0"/>
    <w:qFormat/>
    <w:rPr>
      <w:rFonts w:ascii="Symbol" w:hAnsi="Symbol" w:cs="OpenSymbol;Arial Unicode MS"/>
    </w:rPr>
  </w:style>
  <w:style w:type="character" w:styleId="WW8Num75z1" w:customStyle="1">
    <w:name w:val="WW8Num75z1"/>
    <w:qFormat/>
    <w:rPr>
      <w:rFonts w:ascii="OpenSymbol;Arial Unicode MS" w:hAnsi="OpenSymbol;Arial Unicode MS" w:cs="OpenSymbol;Arial Unicode MS"/>
    </w:rPr>
  </w:style>
  <w:style w:type="character" w:styleId="WW8Num76z0" w:customStyle="1">
    <w:name w:val="WW8Num76z0"/>
    <w:qFormat/>
    <w:rPr>
      <w:rFonts w:ascii="Symbol" w:hAnsi="Symbol" w:cs="OpenSymbol;Arial Unicode MS"/>
    </w:rPr>
  </w:style>
  <w:style w:type="character" w:styleId="WW8Num76z1" w:customStyle="1">
    <w:name w:val="WW8Num76z1"/>
    <w:qFormat/>
    <w:rPr>
      <w:rFonts w:ascii="OpenSymbol;Arial Unicode MS" w:hAnsi="OpenSymbol;Arial Unicode MS" w:cs="OpenSymbol;Arial Unicode MS"/>
    </w:rPr>
  </w:style>
  <w:style w:type="character" w:styleId="WW8Num77z0" w:customStyle="1">
    <w:name w:val="WW8Num77z0"/>
    <w:qFormat/>
    <w:rPr>
      <w:rFonts w:ascii="Symbol" w:hAnsi="Symbol" w:cs="OpenSymbol;Arial Unicode MS"/>
    </w:rPr>
  </w:style>
  <w:style w:type="character" w:styleId="WW8Num77z1" w:customStyle="1">
    <w:name w:val="WW8Num77z1"/>
    <w:qFormat/>
    <w:rPr>
      <w:rFonts w:ascii="OpenSymbol;Arial Unicode MS" w:hAnsi="OpenSymbol;Arial Unicode MS" w:cs="OpenSymbol;Arial Unicode MS"/>
    </w:rPr>
  </w:style>
  <w:style w:type="character" w:styleId="WW8Num78z0" w:customStyle="1">
    <w:name w:val="WW8Num78z0"/>
    <w:qFormat/>
    <w:rPr>
      <w:rFonts w:ascii="Symbol" w:hAnsi="Symbol" w:cs="OpenSymbol;Arial Unicode MS"/>
    </w:rPr>
  </w:style>
  <w:style w:type="character" w:styleId="WW8Num78z1" w:customStyle="1">
    <w:name w:val="WW8Num78z1"/>
    <w:qFormat/>
    <w:rPr>
      <w:rFonts w:ascii="OpenSymbol;Arial Unicode MS" w:hAnsi="OpenSymbol;Arial Unicode MS" w:cs="OpenSymbol;Arial Unicode MS"/>
    </w:rPr>
  </w:style>
  <w:style w:type="character" w:styleId="WW8Num79z0" w:customStyle="1">
    <w:name w:val="WW8Num79z0"/>
    <w:qFormat/>
    <w:rPr>
      <w:rFonts w:ascii="Symbol" w:hAnsi="Symbol" w:cs="OpenSymbol;Arial Unicode MS"/>
    </w:rPr>
  </w:style>
  <w:style w:type="character" w:styleId="WW8Num79z1" w:customStyle="1">
    <w:name w:val="WW8Num79z1"/>
    <w:qFormat/>
    <w:rPr>
      <w:rFonts w:ascii="OpenSymbol;Arial Unicode MS" w:hAnsi="OpenSymbol;Arial Unicode MS" w:cs="OpenSymbol;Arial Unicode MS"/>
    </w:rPr>
  </w:style>
  <w:style w:type="character" w:styleId="WW8Num80z0" w:customStyle="1">
    <w:name w:val="WW8Num80z0"/>
    <w:qFormat/>
    <w:rPr>
      <w:rFonts w:ascii="Symbol" w:hAnsi="Symbol" w:cs="OpenSymbol;Arial Unicode MS"/>
    </w:rPr>
  </w:style>
  <w:style w:type="character" w:styleId="WW8Num80z1" w:customStyle="1">
    <w:name w:val="WW8Num80z1"/>
    <w:qFormat/>
    <w:rPr>
      <w:rFonts w:ascii="OpenSymbol;Arial Unicode MS" w:hAnsi="OpenSymbol;Arial Unicode MS" w:cs="OpenSymbol;Arial Unicode MS"/>
    </w:rPr>
  </w:style>
  <w:style w:type="character" w:styleId="WW8Num81z0" w:customStyle="1">
    <w:name w:val="WW8Num81z0"/>
    <w:qFormat/>
    <w:rPr>
      <w:rFonts w:ascii="Symbol" w:hAnsi="Symbol" w:cs="OpenSymbol;Arial Unicode MS"/>
    </w:rPr>
  </w:style>
  <w:style w:type="character" w:styleId="WW8Num81z1" w:customStyle="1">
    <w:name w:val="WW8Num81z1"/>
    <w:qFormat/>
    <w:rPr>
      <w:rFonts w:ascii="OpenSymbol;Arial Unicode MS" w:hAnsi="OpenSymbol;Arial Unicode MS" w:cs="OpenSymbol;Arial Unicode MS"/>
    </w:rPr>
  </w:style>
  <w:style w:type="character" w:styleId="WW8Num82z0" w:customStyle="1">
    <w:name w:val="WW8Num82z0"/>
    <w:qFormat/>
    <w:rPr>
      <w:rFonts w:ascii="Symbol" w:hAnsi="Symbol" w:cs="OpenSymbol;Arial Unicode MS"/>
    </w:rPr>
  </w:style>
  <w:style w:type="character" w:styleId="WW8Num82z1" w:customStyle="1">
    <w:name w:val="WW8Num82z1"/>
    <w:qFormat/>
    <w:rPr>
      <w:rFonts w:ascii="OpenSymbol;Arial Unicode MS" w:hAnsi="OpenSymbol;Arial Unicode MS" w:cs="OpenSymbol;Arial Unicode MS"/>
    </w:rPr>
  </w:style>
  <w:style w:type="character" w:styleId="WW8Num83z0" w:customStyle="1">
    <w:name w:val="WW8Num83z0"/>
    <w:qFormat/>
    <w:rPr>
      <w:rFonts w:ascii="Symbol" w:hAnsi="Symbol" w:cs="OpenSymbol;Arial Unicode MS"/>
    </w:rPr>
  </w:style>
  <w:style w:type="character" w:styleId="WW8Num83z1" w:customStyle="1">
    <w:name w:val="WW8Num83z1"/>
    <w:qFormat/>
    <w:rPr>
      <w:rFonts w:ascii="OpenSymbol;Arial Unicode MS" w:hAnsi="OpenSymbol;Arial Unicode MS" w:cs="OpenSymbol;Arial Unicode MS"/>
    </w:rPr>
  </w:style>
  <w:style w:type="character" w:styleId="WW8Num84z0" w:customStyle="1">
    <w:name w:val="WW8Num84z0"/>
    <w:qFormat/>
    <w:rPr>
      <w:rFonts w:ascii="Symbol" w:hAnsi="Symbol" w:cs="OpenSymbol;Arial Unicode MS"/>
    </w:rPr>
  </w:style>
  <w:style w:type="character" w:styleId="WW8Num84z1" w:customStyle="1">
    <w:name w:val="WW8Num84z1"/>
    <w:qFormat/>
    <w:rPr>
      <w:rFonts w:ascii="OpenSymbol;Arial Unicode MS" w:hAnsi="OpenSymbol;Arial Unicode MS" w:cs="OpenSymbol;Arial Unicode MS"/>
    </w:rPr>
  </w:style>
  <w:style w:type="character" w:styleId="WW8Num85z0" w:customStyle="1">
    <w:name w:val="WW8Num85z0"/>
    <w:qFormat/>
    <w:rPr>
      <w:rFonts w:ascii="Symbol" w:hAnsi="Symbol" w:cs="OpenSymbol;Arial Unicode MS"/>
    </w:rPr>
  </w:style>
  <w:style w:type="character" w:styleId="WW8Num85z1" w:customStyle="1">
    <w:name w:val="WW8Num85z1"/>
    <w:qFormat/>
    <w:rPr>
      <w:rFonts w:ascii="OpenSymbol;Arial Unicode MS" w:hAnsi="OpenSymbol;Arial Unicode MS" w:cs="OpenSymbol;Arial Unicode MS"/>
    </w:rPr>
  </w:style>
  <w:style w:type="character" w:styleId="WW8Num86z0" w:customStyle="1">
    <w:name w:val="WW8Num86z0"/>
    <w:qFormat/>
    <w:rPr>
      <w:rFonts w:ascii="Symbol" w:hAnsi="Symbol" w:cs="OpenSymbol;Arial Unicode MS"/>
    </w:rPr>
  </w:style>
  <w:style w:type="character" w:styleId="WW8Num86z1" w:customStyle="1">
    <w:name w:val="WW8Num86z1"/>
    <w:qFormat/>
    <w:rPr>
      <w:rFonts w:ascii="OpenSymbol;Arial Unicode MS" w:hAnsi="OpenSymbol;Arial Unicode MS" w:cs="OpenSymbol;Arial Unicode MS"/>
    </w:rPr>
  </w:style>
  <w:style w:type="character" w:styleId="WW8Num87z0" w:customStyle="1">
    <w:name w:val="WW8Num87z0"/>
    <w:qFormat/>
    <w:rPr>
      <w:rFonts w:ascii="Symbol" w:hAnsi="Symbol" w:cs="OpenSymbol;Arial Unicode MS"/>
    </w:rPr>
  </w:style>
  <w:style w:type="character" w:styleId="WW8Num87z1" w:customStyle="1">
    <w:name w:val="WW8Num87z1"/>
    <w:qFormat/>
    <w:rPr>
      <w:rFonts w:ascii="OpenSymbol;Arial Unicode MS" w:hAnsi="OpenSymbol;Arial Unicode MS" w:cs="OpenSymbol;Arial Unicode MS"/>
    </w:rPr>
  </w:style>
  <w:style w:type="character" w:styleId="WW8Num88z0" w:customStyle="1">
    <w:name w:val="WW8Num88z0"/>
    <w:qFormat/>
    <w:rPr>
      <w:rFonts w:ascii="Symbol" w:hAnsi="Symbol" w:cs="OpenSymbol;Arial Unicode MS"/>
    </w:rPr>
  </w:style>
  <w:style w:type="character" w:styleId="WW8Num88z1" w:customStyle="1">
    <w:name w:val="WW8Num88z1"/>
    <w:qFormat/>
    <w:rPr>
      <w:rFonts w:ascii="OpenSymbol;Arial Unicode MS" w:hAnsi="OpenSymbol;Arial Unicode MS" w:cs="OpenSymbol;Arial Unicode MS"/>
    </w:rPr>
  </w:style>
  <w:style w:type="character" w:styleId="WW8Num89z0" w:customStyle="1">
    <w:name w:val="WW8Num89z0"/>
    <w:qFormat/>
    <w:rPr>
      <w:rFonts w:ascii="Symbol" w:hAnsi="Symbol" w:cs="OpenSymbol;Arial Unicode MS"/>
    </w:rPr>
  </w:style>
  <w:style w:type="character" w:styleId="WW8Num89z1" w:customStyle="1">
    <w:name w:val="WW8Num89z1"/>
    <w:qFormat/>
    <w:rPr>
      <w:rFonts w:ascii="OpenSymbol;Arial Unicode MS" w:hAnsi="OpenSymbol;Arial Unicode MS" w:cs="OpenSymbol;Arial Unicode MS"/>
    </w:rPr>
  </w:style>
  <w:style w:type="character" w:styleId="WW8Num90z0" w:customStyle="1">
    <w:name w:val="WW8Num90z0"/>
    <w:qFormat/>
    <w:rPr>
      <w:rFonts w:ascii="Symbol" w:hAnsi="Symbol" w:cs="OpenSymbol;Arial Unicode MS"/>
    </w:rPr>
  </w:style>
  <w:style w:type="character" w:styleId="WW8Num90z1" w:customStyle="1">
    <w:name w:val="WW8Num90z1"/>
    <w:qFormat/>
    <w:rPr>
      <w:rFonts w:ascii="OpenSymbol;Arial Unicode MS" w:hAnsi="OpenSymbol;Arial Unicode MS" w:cs="OpenSymbol;Arial Unicode MS"/>
    </w:rPr>
  </w:style>
  <w:style w:type="character" w:styleId="WW8Num91z0" w:customStyle="1">
    <w:name w:val="WW8Num91z0"/>
    <w:qFormat/>
    <w:rPr>
      <w:rFonts w:ascii="Symbol" w:hAnsi="Symbol" w:cs="OpenSymbol;Arial Unicode MS"/>
    </w:rPr>
  </w:style>
  <w:style w:type="character" w:styleId="WW8Num91z1" w:customStyle="1">
    <w:name w:val="WW8Num91z1"/>
    <w:qFormat/>
    <w:rPr>
      <w:rFonts w:ascii="OpenSymbol;Arial Unicode MS" w:hAnsi="OpenSymbol;Arial Unicode MS" w:cs="OpenSymbol;Arial Unicode MS"/>
    </w:rPr>
  </w:style>
  <w:style w:type="character" w:styleId="WW8Num92z0" w:customStyle="1">
    <w:name w:val="WW8Num92z0"/>
    <w:qFormat/>
    <w:rPr>
      <w:rFonts w:ascii="Symbol" w:hAnsi="Symbol" w:cs="OpenSymbol;Arial Unicode MS"/>
    </w:rPr>
  </w:style>
  <w:style w:type="character" w:styleId="WW8Num92z1" w:customStyle="1">
    <w:name w:val="WW8Num92z1"/>
    <w:qFormat/>
    <w:rPr>
      <w:rFonts w:ascii="OpenSymbol;Arial Unicode MS" w:hAnsi="OpenSymbol;Arial Unicode MS" w:cs="OpenSymbol;Arial Unicode MS"/>
    </w:rPr>
  </w:style>
  <w:style w:type="character" w:styleId="WW8Num93z0" w:customStyle="1">
    <w:name w:val="WW8Num93z0"/>
    <w:qFormat/>
    <w:rPr>
      <w:rFonts w:ascii="Symbol" w:hAnsi="Symbol" w:cs="OpenSymbol;Arial Unicode MS"/>
    </w:rPr>
  </w:style>
  <w:style w:type="character" w:styleId="WW8Num93z1" w:customStyle="1">
    <w:name w:val="WW8Num93z1"/>
    <w:qFormat/>
    <w:rPr>
      <w:rFonts w:ascii="OpenSymbol;Arial Unicode MS" w:hAnsi="OpenSymbol;Arial Unicode MS" w:cs="OpenSymbol;Arial Unicode MS"/>
    </w:rPr>
  </w:style>
  <w:style w:type="character" w:styleId="WW8Num94z0" w:customStyle="1">
    <w:name w:val="WW8Num94z0"/>
    <w:qFormat/>
    <w:rPr>
      <w:rFonts w:ascii="Symbol" w:hAnsi="Symbol" w:cs="OpenSymbol;Arial Unicode MS"/>
    </w:rPr>
  </w:style>
  <w:style w:type="character" w:styleId="WW8Num94z1" w:customStyle="1">
    <w:name w:val="WW8Num94z1"/>
    <w:qFormat/>
    <w:rPr>
      <w:rFonts w:ascii="OpenSymbol;Arial Unicode MS" w:hAnsi="OpenSymbol;Arial Unicode MS" w:cs="OpenSymbol;Arial Unicode MS"/>
    </w:rPr>
  </w:style>
  <w:style w:type="character" w:styleId="WW8Num95z0" w:customStyle="1">
    <w:name w:val="WW8Num95z0"/>
    <w:qFormat/>
    <w:rPr>
      <w:rFonts w:ascii="Symbol" w:hAnsi="Symbol" w:cs="OpenSymbol;Arial Unicode MS"/>
    </w:rPr>
  </w:style>
  <w:style w:type="character" w:styleId="WW8Num95z1" w:customStyle="1">
    <w:name w:val="WW8Num95z1"/>
    <w:qFormat/>
    <w:rPr>
      <w:rFonts w:ascii="OpenSymbol;Arial Unicode MS" w:hAnsi="OpenSymbol;Arial Unicode MS" w:cs="OpenSymbol;Arial Unicode MS"/>
    </w:rPr>
  </w:style>
  <w:style w:type="character" w:styleId="WW8Num96z0" w:customStyle="1">
    <w:name w:val="WW8Num96z0"/>
    <w:qFormat/>
    <w:rPr>
      <w:rFonts w:ascii="Symbol" w:hAnsi="Symbol" w:cs="OpenSymbol;Arial Unicode MS"/>
    </w:rPr>
  </w:style>
  <w:style w:type="character" w:styleId="WW8Num96z1" w:customStyle="1">
    <w:name w:val="WW8Num96z1"/>
    <w:qFormat/>
    <w:rPr>
      <w:rFonts w:ascii="Wingdings" w:hAnsi="Wingdings" w:cs="OpenSymbol;Arial Unicode MS"/>
    </w:rPr>
  </w:style>
  <w:style w:type="character" w:styleId="WW8Num97z0" w:customStyle="1">
    <w:name w:val="WW8Num97z0"/>
    <w:qFormat/>
    <w:rPr>
      <w:rFonts w:ascii="Symbol" w:hAnsi="Symbol" w:cs="OpenSymbol;Arial Unicode MS"/>
    </w:rPr>
  </w:style>
  <w:style w:type="character" w:styleId="WW8Num97z1" w:customStyle="1">
    <w:name w:val="WW8Num97z1"/>
    <w:qFormat/>
    <w:rPr>
      <w:rFonts w:ascii="OpenSymbol;Arial Unicode MS" w:hAnsi="OpenSymbol;Arial Unicode MS" w:cs="OpenSymbol;Arial Unicode MS"/>
    </w:rPr>
  </w:style>
  <w:style w:type="character" w:styleId="WW8Num98z0" w:customStyle="1">
    <w:name w:val="WW8Num98z0"/>
    <w:qFormat/>
    <w:rPr>
      <w:rFonts w:ascii="Symbol" w:hAnsi="Symbol" w:cs="OpenSymbol;Arial Unicode MS"/>
    </w:rPr>
  </w:style>
  <w:style w:type="character" w:styleId="WW8Num98z1" w:customStyle="1">
    <w:name w:val="WW8Num98z1"/>
    <w:qFormat/>
    <w:rPr>
      <w:rFonts w:ascii="OpenSymbol;Arial Unicode MS" w:hAnsi="OpenSymbol;Arial Unicode MS" w:cs="OpenSymbol;Arial Unicode MS"/>
    </w:rPr>
  </w:style>
  <w:style w:type="character" w:styleId="WW8Num99z0" w:customStyle="1">
    <w:name w:val="WW8Num99z0"/>
    <w:qFormat/>
    <w:rPr>
      <w:rFonts w:ascii="Symbol" w:hAnsi="Symbol" w:cs="OpenSymbol;Arial Unicode MS"/>
    </w:rPr>
  </w:style>
  <w:style w:type="character" w:styleId="WW8Num99z1" w:customStyle="1">
    <w:name w:val="WW8Num99z1"/>
    <w:qFormat/>
    <w:rPr>
      <w:rFonts w:ascii="OpenSymbol;Arial Unicode MS" w:hAnsi="OpenSymbol;Arial Unicode MS" w:cs="OpenSymbol;Arial Unicode MS"/>
    </w:rPr>
  </w:style>
  <w:style w:type="character" w:styleId="WW8Num96z2" w:customStyle="1">
    <w:name w:val="WW8Num96z2"/>
    <w:qFormat/>
    <w:rPr>
      <w:rFonts w:ascii="Wingdings" w:hAnsi="Wingdings" w:cs="Wingdings"/>
    </w:rPr>
  </w:style>
  <w:style w:type="character" w:styleId="WW8Num96z3" w:customStyle="1">
    <w:name w:val="WW8Num96z3"/>
    <w:qFormat/>
    <w:rPr>
      <w:rFonts w:ascii="Symbol" w:hAnsi="Symbol" w:cs="Symbol"/>
    </w:rPr>
  </w:style>
  <w:style w:type="character" w:styleId="WW8Num97z2" w:customStyle="1">
    <w:name w:val="WW8Num97z2"/>
    <w:qFormat/>
    <w:rPr>
      <w:rFonts w:ascii="Wingdings" w:hAnsi="Wingdings" w:cs="Wingdings"/>
    </w:rPr>
  </w:style>
  <w:style w:type="character" w:styleId="WW8Num97z3" w:customStyle="1">
    <w:name w:val="WW8Num97z3"/>
    <w:qFormat/>
    <w:rPr>
      <w:rFonts w:ascii="Symbol" w:hAnsi="Symbol" w:cs="Symbol"/>
    </w:rPr>
  </w:style>
  <w:style w:type="character" w:styleId="WW8Num98z2" w:customStyle="1">
    <w:name w:val="WW8Num98z2"/>
    <w:qFormat/>
    <w:rPr>
      <w:rFonts w:ascii="Wingdings" w:hAnsi="Wingdings" w:cs="Wingdings"/>
      <w:sz w:val="22"/>
      <w:szCs w:val="22"/>
    </w:rPr>
  </w:style>
  <w:style w:type="character" w:styleId="WW8Num98z3" w:customStyle="1">
    <w:name w:val="WW8Num98z3"/>
    <w:qFormat/>
    <w:rPr>
      <w:rFonts w:ascii="Symbol" w:hAnsi="Symbol" w:cs="Wingdings"/>
      <w:sz w:val="22"/>
      <w:szCs w:val="22"/>
    </w:rPr>
  </w:style>
  <w:style w:type="character" w:styleId="WW8Num99z2" w:customStyle="1">
    <w:name w:val="WW8Num99z2"/>
    <w:qFormat/>
    <w:rPr>
      <w:rFonts w:ascii="Wingdings" w:hAnsi="Wingdings" w:cs="Courier New"/>
    </w:rPr>
  </w:style>
  <w:style w:type="character" w:styleId="WW8Num99z3" w:customStyle="1">
    <w:name w:val="WW8Num99z3"/>
    <w:qFormat/>
    <w:rPr>
      <w:rFonts w:ascii="Symbol" w:hAnsi="Symbol" w:cs="Wingdings"/>
      <w:sz w:val="24"/>
    </w:rPr>
  </w:style>
  <w:style w:type="character" w:styleId="WW8Num99z4" w:customStyle="1">
    <w:name w:val="WW8Num99z4"/>
    <w:qFormat/>
    <w:rPr>
      <w:rFonts w:ascii="Courier New" w:hAnsi="Courier New" w:cs="Symbol"/>
    </w:rPr>
  </w:style>
  <w:style w:type="character" w:styleId="WW8Num100z0" w:customStyle="1">
    <w:name w:val="WW8Num100z0"/>
    <w:qFormat/>
    <w:rPr>
      <w:rFonts w:ascii="Courier New" w:hAnsi="Courier New" w:cs="Courier New"/>
    </w:rPr>
  </w:style>
  <w:style w:type="character" w:styleId="WW8Num100z2" w:customStyle="1">
    <w:name w:val="WW8Num100z2"/>
    <w:qFormat/>
    <w:rPr>
      <w:rFonts w:ascii="Wingdings" w:hAnsi="Wingdings" w:cs="Wingdings"/>
    </w:rPr>
  </w:style>
  <w:style w:type="character" w:styleId="WW8Num100z3" w:customStyle="1">
    <w:name w:val="WW8Num100z3"/>
    <w:qFormat/>
    <w:rPr>
      <w:rFonts w:ascii="Symbol" w:hAnsi="Symbol" w:cs="Symbol"/>
    </w:rPr>
  </w:style>
  <w:style w:type="character" w:styleId="WW8Num100z4" w:customStyle="1">
    <w:name w:val="WW8Num100z4"/>
    <w:qFormat/>
    <w:rPr>
      <w:rFonts w:ascii="Courier New" w:hAnsi="Courier New" w:cs="Humanst521 BT"/>
      <w:b/>
      <w:color w:val="00000A"/>
      <w:sz w:val="22"/>
      <w:szCs w:val="20"/>
    </w:rPr>
  </w:style>
  <w:style w:type="character" w:styleId="WW8Num101z0" w:customStyle="1">
    <w:name w:val="WW8Num101z0"/>
    <w:qFormat/>
    <w:rPr>
      <w:rFonts w:ascii="Courier New" w:hAnsi="Courier New" w:cs="Courier New"/>
    </w:rPr>
  </w:style>
  <w:style w:type="character" w:styleId="WW8Num101z2" w:customStyle="1">
    <w:name w:val="WW8Num101z2"/>
    <w:qFormat/>
    <w:rPr>
      <w:rFonts w:ascii="Wingdings" w:hAnsi="Wingdings" w:cs="Wingdings"/>
    </w:rPr>
  </w:style>
  <w:style w:type="character" w:styleId="WW8Num101z3" w:customStyle="1">
    <w:name w:val="WW8Num101z3"/>
    <w:qFormat/>
    <w:rPr>
      <w:rFonts w:ascii="Symbol" w:hAnsi="Symbol" w:cs="Symbol"/>
    </w:rPr>
  </w:style>
  <w:style w:type="character" w:styleId="WW8Num102z0" w:customStyle="1">
    <w:name w:val="WW8Num102z0"/>
    <w:qFormat/>
    <w:rPr>
      <w:rFonts w:ascii="Courier New" w:hAnsi="Courier New" w:cs="Courier New"/>
    </w:rPr>
  </w:style>
  <w:style w:type="character" w:styleId="WW8Num102z2" w:customStyle="1">
    <w:name w:val="WW8Num102z2"/>
    <w:qFormat/>
    <w:rPr>
      <w:rFonts w:ascii="Wingdings" w:hAnsi="Wingdings" w:cs="Wingdings"/>
    </w:rPr>
  </w:style>
  <w:style w:type="character" w:styleId="WW8Num102z3" w:customStyle="1">
    <w:name w:val="WW8Num102z3"/>
    <w:qFormat/>
    <w:rPr>
      <w:rFonts w:ascii="Symbol" w:hAnsi="Symbol" w:cs="Symbol"/>
    </w:rPr>
  </w:style>
  <w:style w:type="character" w:styleId="WW8Num103z0" w:customStyle="1">
    <w:name w:val="WW8Num103z0"/>
    <w:qFormat/>
    <w:rPr>
      <w:rFonts w:ascii="Courier New" w:hAnsi="Courier New" w:cs="Courier New"/>
    </w:rPr>
  </w:style>
  <w:style w:type="character" w:styleId="WW8Num103z2" w:customStyle="1">
    <w:name w:val="WW8Num103z2"/>
    <w:qFormat/>
    <w:rPr>
      <w:rFonts w:ascii="Wingdings" w:hAnsi="Wingdings" w:cs="Wingdings"/>
    </w:rPr>
  </w:style>
  <w:style w:type="character" w:styleId="WW8Num103z3" w:customStyle="1">
    <w:name w:val="WW8Num103z3"/>
    <w:qFormat/>
    <w:rPr>
      <w:rFonts w:ascii="Symbol" w:hAnsi="Symbol" w:cs="Symbol"/>
    </w:rPr>
  </w:style>
  <w:style w:type="character" w:styleId="WW8Num104z0" w:customStyle="1">
    <w:name w:val="WW8Num104z0"/>
    <w:qFormat/>
    <w:rPr>
      <w:rFonts w:ascii="Courier New" w:hAnsi="Courier New" w:cs="Courier New"/>
    </w:rPr>
  </w:style>
  <w:style w:type="character" w:styleId="WW8Num104z2" w:customStyle="1">
    <w:name w:val="WW8Num104z2"/>
    <w:qFormat/>
    <w:rPr>
      <w:rFonts w:ascii="Wingdings" w:hAnsi="Wingdings" w:cs="Wingdings"/>
    </w:rPr>
  </w:style>
  <w:style w:type="character" w:styleId="WW8Num104z3" w:customStyle="1">
    <w:name w:val="WW8Num104z3"/>
    <w:qFormat/>
    <w:rPr>
      <w:rFonts w:ascii="Symbol" w:hAnsi="Symbol" w:cs="Symbol"/>
    </w:rPr>
  </w:style>
  <w:style w:type="character" w:styleId="WW8Num105z0" w:customStyle="1">
    <w:name w:val="WW8Num105z0"/>
    <w:qFormat/>
    <w:rPr>
      <w:rFonts w:ascii="Courier New" w:hAnsi="Courier New" w:cs="Courier New"/>
    </w:rPr>
  </w:style>
  <w:style w:type="character" w:styleId="WW8Num105z2" w:customStyle="1">
    <w:name w:val="WW8Num105z2"/>
    <w:qFormat/>
    <w:rPr>
      <w:rFonts w:ascii="Wingdings" w:hAnsi="Wingdings" w:cs="Wingdings"/>
    </w:rPr>
  </w:style>
  <w:style w:type="character" w:styleId="WW8Num105z3" w:customStyle="1">
    <w:name w:val="WW8Num105z3"/>
    <w:qFormat/>
    <w:rPr>
      <w:rFonts w:ascii="Symbol" w:hAnsi="Symbol" w:cs="Symbol"/>
    </w:rPr>
  </w:style>
  <w:style w:type="character" w:styleId="WW8Num106z0" w:customStyle="1">
    <w:name w:val="WW8Num106z0"/>
    <w:qFormat/>
    <w:rPr>
      <w:rFonts w:ascii="Courier New" w:hAnsi="Courier New" w:cs="Courier New"/>
    </w:rPr>
  </w:style>
  <w:style w:type="character" w:styleId="WW8Num106z2" w:customStyle="1">
    <w:name w:val="WW8Num106z2"/>
    <w:qFormat/>
    <w:rPr>
      <w:rFonts w:ascii="Wingdings" w:hAnsi="Wingdings" w:cs="Wingdings"/>
    </w:rPr>
  </w:style>
  <w:style w:type="character" w:styleId="WW8Num106z3" w:customStyle="1">
    <w:name w:val="WW8Num106z3"/>
    <w:qFormat/>
    <w:rPr>
      <w:rFonts w:ascii="Symbol" w:hAnsi="Symbol" w:cs="Symbol"/>
    </w:rPr>
  </w:style>
  <w:style w:type="character" w:styleId="WW8Num107z0" w:customStyle="1">
    <w:name w:val="WW8Num107z0"/>
    <w:qFormat/>
    <w:rPr>
      <w:rFonts w:ascii="Courier New" w:hAnsi="Courier New" w:cs="Century Gothic"/>
      <w:b w:val="false"/>
      <w:bCs w:val="false"/>
      <w:sz w:val="20"/>
      <w:szCs w:val="20"/>
    </w:rPr>
  </w:style>
  <w:style w:type="character" w:styleId="WW8Num107z2" w:customStyle="1">
    <w:name w:val="WW8Num107z2"/>
    <w:qFormat/>
    <w:rPr>
      <w:rFonts w:ascii="Wingdings" w:hAnsi="Wingdings" w:cs="Century Gothic"/>
      <w:b w:val="false"/>
      <w:bCs w:val="false"/>
      <w:sz w:val="20"/>
      <w:szCs w:val="20"/>
    </w:rPr>
  </w:style>
  <w:style w:type="character" w:styleId="WW8Num107z3" w:customStyle="1">
    <w:name w:val="WW8Num107z3"/>
    <w:qFormat/>
    <w:rPr>
      <w:rFonts w:ascii="Symbol" w:hAnsi="Symbol" w:cs="Century Gothic"/>
      <w:b w:val="false"/>
      <w:bCs w:val="false"/>
      <w:sz w:val="20"/>
      <w:szCs w:val="20"/>
    </w:rPr>
  </w:style>
  <w:style w:type="character" w:styleId="WW8Num108z0" w:customStyle="1">
    <w:name w:val="WW8Num108z0"/>
    <w:qFormat/>
    <w:rPr>
      <w:rFonts w:ascii="Courier New" w:hAnsi="Courier New" w:cs="Courier New"/>
    </w:rPr>
  </w:style>
  <w:style w:type="character" w:styleId="WW8Num108z2" w:customStyle="1">
    <w:name w:val="WW8Num108z2"/>
    <w:qFormat/>
    <w:rPr>
      <w:rFonts w:ascii="Wingdings" w:hAnsi="Wingdings" w:cs="Wingdings"/>
    </w:rPr>
  </w:style>
  <w:style w:type="character" w:styleId="WW8Num108z3" w:customStyle="1">
    <w:name w:val="WW8Num108z3"/>
    <w:qFormat/>
    <w:rPr>
      <w:rFonts w:ascii="Symbol" w:hAnsi="Symbol" w:cs="Symbol"/>
    </w:rPr>
  </w:style>
  <w:style w:type="character" w:styleId="WW8Num109z0" w:customStyle="1">
    <w:name w:val="WW8Num109z0"/>
    <w:qFormat/>
    <w:rPr>
      <w:rFonts w:ascii="Courier New" w:hAnsi="Courier New" w:cs="Courier New"/>
    </w:rPr>
  </w:style>
  <w:style w:type="character" w:styleId="WW8Num109z2" w:customStyle="1">
    <w:name w:val="WW8Num109z2"/>
    <w:qFormat/>
    <w:rPr>
      <w:rFonts w:ascii="Wingdings" w:hAnsi="Wingdings" w:cs="Wingdings"/>
    </w:rPr>
  </w:style>
  <w:style w:type="character" w:styleId="WW8Num109z3" w:customStyle="1">
    <w:name w:val="WW8Num109z3"/>
    <w:qFormat/>
    <w:rPr>
      <w:rFonts w:ascii="Symbol" w:hAnsi="Symbol" w:cs="Symbol"/>
    </w:rPr>
  </w:style>
  <w:style w:type="character" w:styleId="WW8Num110z0" w:customStyle="1">
    <w:name w:val="WW8Num110z0"/>
    <w:qFormat/>
    <w:rPr>
      <w:rFonts w:ascii="Courier New" w:hAnsi="Courier New" w:cs="Courier New"/>
    </w:rPr>
  </w:style>
  <w:style w:type="character" w:styleId="WW8Num110z2" w:customStyle="1">
    <w:name w:val="WW8Num110z2"/>
    <w:qFormat/>
    <w:rPr>
      <w:rFonts w:ascii="Wingdings" w:hAnsi="Wingdings" w:cs="Wingdings"/>
    </w:rPr>
  </w:style>
  <w:style w:type="character" w:styleId="WW8Num110z3" w:customStyle="1">
    <w:name w:val="WW8Num110z3"/>
    <w:qFormat/>
    <w:rPr>
      <w:rFonts w:ascii="Symbol" w:hAnsi="Symbol" w:cs="Symbol"/>
    </w:rPr>
  </w:style>
  <w:style w:type="character" w:styleId="WW8Num111z0" w:customStyle="1">
    <w:name w:val="WW8Num111z0"/>
    <w:qFormat/>
    <w:rPr>
      <w:rFonts w:ascii="Courier New" w:hAnsi="Courier New" w:cs="Courier New"/>
    </w:rPr>
  </w:style>
  <w:style w:type="character" w:styleId="WW8Num111z2" w:customStyle="1">
    <w:name w:val="WW8Num111z2"/>
    <w:qFormat/>
    <w:rPr>
      <w:rFonts w:ascii="Wingdings" w:hAnsi="Wingdings" w:cs="Wingdings"/>
    </w:rPr>
  </w:style>
  <w:style w:type="character" w:styleId="WW8Num111z3" w:customStyle="1">
    <w:name w:val="WW8Num111z3"/>
    <w:qFormat/>
    <w:rPr>
      <w:rFonts w:ascii="Symbol" w:hAnsi="Symbol" w:cs="Symbol"/>
    </w:rPr>
  </w:style>
  <w:style w:type="character" w:styleId="WW8Num112z0" w:customStyle="1">
    <w:name w:val="WW8Num112z0"/>
    <w:qFormat/>
    <w:rPr>
      <w:rFonts w:ascii="Courier New" w:hAnsi="Courier New" w:cs="Courier New"/>
    </w:rPr>
  </w:style>
  <w:style w:type="character" w:styleId="WW8Num112z2" w:customStyle="1">
    <w:name w:val="WW8Num112z2"/>
    <w:qFormat/>
    <w:rPr>
      <w:rFonts w:ascii="Wingdings" w:hAnsi="Wingdings" w:cs="Wingdings"/>
    </w:rPr>
  </w:style>
  <w:style w:type="character" w:styleId="WW8Num112z3" w:customStyle="1">
    <w:name w:val="WW8Num112z3"/>
    <w:qFormat/>
    <w:rPr>
      <w:rFonts w:ascii="Symbol" w:hAnsi="Symbol" w:cs="Symbol"/>
    </w:rPr>
  </w:style>
  <w:style w:type="character" w:styleId="WW8Num70z2" w:customStyle="1">
    <w:name w:val="WW8Num70z2"/>
    <w:qFormat/>
    <w:rPr>
      <w:rFonts w:ascii="Wingdings" w:hAnsi="Wingdings" w:cs="Wingdings"/>
    </w:rPr>
  </w:style>
  <w:style w:type="character" w:styleId="WW8Num70z3" w:customStyle="1">
    <w:name w:val="WW8Num70z3"/>
    <w:qFormat/>
    <w:rPr>
      <w:rFonts w:ascii="Symbol" w:hAnsi="Symbol" w:cs="Symbol"/>
    </w:rPr>
  </w:style>
  <w:style w:type="character" w:styleId="WW8Num58z2" w:customStyle="1">
    <w:name w:val="WW8Num58z2"/>
    <w:qFormat/>
    <w:rPr>
      <w:rFonts w:ascii="Times New Roman" w:hAnsi="Times New Roman" w:eastAsia="MS UI Gothic" w:cs="Times New Roman"/>
      <w:b w:val="false"/>
      <w:bCs w:val="false"/>
      <w:spacing w:val="0"/>
      <w:sz w:val="24"/>
      <w:szCs w:val="24"/>
      <w:lang w:val="es-ES" w:bidi="ar-SA"/>
    </w:rPr>
  </w:style>
  <w:style w:type="character" w:styleId="WW8Num36z2" w:customStyle="1">
    <w:name w:val="WW8Num36z2"/>
    <w:qFormat/>
    <w:rPr>
      <w:rFonts w:ascii="Times New Roman" w:hAnsi="Times New Roman" w:eastAsia="MS UI Gothic" w:cs="Times New Roman"/>
      <w:b w:val="false"/>
      <w:bCs w:val="false"/>
      <w:spacing w:val="0"/>
      <w:sz w:val="24"/>
      <w:szCs w:val="24"/>
      <w:lang w:val="es-ES" w:bidi="ar-SA"/>
    </w:rPr>
  </w:style>
  <w:style w:type="character" w:styleId="WW8Num21z5" w:customStyle="1">
    <w:name w:val="WW8Num21z5"/>
    <w:qFormat/>
    <w:rPr>
      <w:rFonts w:cs="Wingdings"/>
      <w:b w:val="false"/>
    </w:rPr>
  </w:style>
  <w:style w:type="character" w:styleId="WW8Num22z5" w:customStyle="1">
    <w:name w:val="WW8Num22z5"/>
    <w:qFormat/>
    <w:rPr>
      <w:rFonts w:cs="Wingdings"/>
      <w:b w:val="false"/>
    </w:rPr>
  </w:style>
  <w:style w:type="character" w:styleId="WW8Num16z3" w:customStyle="1">
    <w:name w:val="WW8Num16z3"/>
    <w:qFormat/>
    <w:rPr>
      <w:rFonts w:cs="Wingdings"/>
      <w:sz w:val="24"/>
    </w:rPr>
  </w:style>
  <w:style w:type="character" w:styleId="Fuentedeprrafopredeter13" w:customStyle="1">
    <w:name w:val="Fuente de párrafo predeter.13"/>
    <w:qFormat/>
    <w:rPr/>
  </w:style>
  <w:style w:type="character" w:styleId="Fuentedeprrafopredeter12" w:customStyle="1">
    <w:name w:val="Fuente de párrafo predeter.12"/>
    <w:qFormat/>
    <w:rPr/>
  </w:style>
  <w:style w:type="character" w:styleId="WW8Num78z2" w:customStyle="1">
    <w:name w:val="WW8Num78z2"/>
    <w:qFormat/>
    <w:rPr>
      <w:rFonts w:ascii="Times New Roman" w:hAnsi="Times New Roman" w:eastAsia="MS UI Gothic" w:cs="Times New Roman"/>
      <w:b w:val="false"/>
      <w:bCs w:val="false"/>
      <w:spacing w:val="0"/>
      <w:sz w:val="24"/>
      <w:szCs w:val="24"/>
      <w:lang w:val="es-ES" w:bidi="ar-SA"/>
    </w:rPr>
  </w:style>
  <w:style w:type="character" w:styleId="WW8Num66z2" w:customStyle="1">
    <w:name w:val="WW8Num66z2"/>
    <w:qFormat/>
    <w:rPr>
      <w:rFonts w:cs="Courier New"/>
    </w:rPr>
  </w:style>
  <w:style w:type="character" w:styleId="WW8Num66z3" w:customStyle="1">
    <w:name w:val="WW8Num66z3"/>
    <w:qFormat/>
    <w:rPr>
      <w:rFonts w:cs="Wingdings"/>
      <w:sz w:val="24"/>
    </w:rPr>
  </w:style>
  <w:style w:type="character" w:styleId="WW8Num66z4" w:customStyle="1">
    <w:name w:val="WW8Num66z4"/>
    <w:qFormat/>
    <w:rPr>
      <w:rFonts w:cs="Symbol"/>
    </w:rPr>
  </w:style>
  <w:style w:type="character" w:styleId="WW8Num48z2" w:customStyle="1">
    <w:name w:val="WW8Num48z2"/>
    <w:qFormat/>
    <w:rPr>
      <w:rFonts w:ascii="Times New Roman" w:hAnsi="Times New Roman" w:eastAsia="MS UI Gothic" w:cs="Times New Roman"/>
      <w:b w:val="false"/>
      <w:bCs w:val="false"/>
      <w:spacing w:val="0"/>
      <w:sz w:val="24"/>
      <w:szCs w:val="24"/>
      <w:lang w:val="es-ES" w:bidi="ar-SA"/>
    </w:rPr>
  </w:style>
  <w:style w:type="character" w:styleId="WW8Num49z2" w:customStyle="1">
    <w:name w:val="WW8Num49z2"/>
    <w:qFormat/>
    <w:rPr>
      <w:rFonts w:ascii="Times New Roman" w:hAnsi="Times New Roman" w:eastAsia="MS UI Gothic" w:cs="Times New Roman"/>
      <w:b w:val="false"/>
      <w:bCs w:val="false"/>
      <w:spacing w:val="0"/>
      <w:sz w:val="24"/>
      <w:szCs w:val="24"/>
      <w:lang w:val="es-ES" w:bidi="ar-SA"/>
    </w:rPr>
  </w:style>
  <w:style w:type="character" w:styleId="WW8Num56z2" w:customStyle="1">
    <w:name w:val="WW8Num56z2"/>
    <w:qFormat/>
    <w:rPr>
      <w:rFonts w:cs="Courier New"/>
    </w:rPr>
  </w:style>
  <w:style w:type="character" w:styleId="WW8Num56z3" w:customStyle="1">
    <w:name w:val="WW8Num56z3"/>
    <w:qFormat/>
    <w:rPr>
      <w:rFonts w:cs="Wingdings"/>
      <w:sz w:val="24"/>
    </w:rPr>
  </w:style>
  <w:style w:type="character" w:styleId="WW8Num56z4" w:customStyle="1">
    <w:name w:val="WW8Num56z4"/>
    <w:qFormat/>
    <w:rPr>
      <w:rFonts w:cs="Symbol"/>
    </w:rPr>
  </w:style>
  <w:style w:type="character" w:styleId="WW8Num57z2" w:customStyle="1">
    <w:name w:val="WW8Num57z2"/>
    <w:qFormat/>
    <w:rPr>
      <w:rFonts w:cs="OpenSymbol;Arial Unicode MS"/>
    </w:rPr>
  </w:style>
  <w:style w:type="character" w:styleId="WW8Num57z3" w:customStyle="1">
    <w:name w:val="WW8Num57z3"/>
    <w:qFormat/>
    <w:rPr>
      <w:rFonts w:cs="OpenSymbol;Arial Unicode MS"/>
      <w:sz w:val="22"/>
    </w:rPr>
  </w:style>
  <w:style w:type="character" w:styleId="WW8Num57z5" w:customStyle="1">
    <w:name w:val="WW8Num57z5"/>
    <w:qFormat/>
    <w:rPr>
      <w:rFonts w:cs="Wingdings"/>
      <w:b w:val="false"/>
    </w:rPr>
  </w:style>
  <w:style w:type="character" w:styleId="Fuentedeprrafopredeter11" w:customStyle="1">
    <w:name w:val="Fuente de párrafo predeter.11"/>
    <w:qFormat/>
    <w:rPr/>
  </w:style>
  <w:style w:type="character" w:styleId="WW8Num52z2" w:customStyle="1">
    <w:name w:val="WW8Num52z2"/>
    <w:qFormat/>
    <w:rPr>
      <w:rFonts w:cs="OpenSymbol;Arial Unicode MS"/>
    </w:rPr>
  </w:style>
  <w:style w:type="character" w:styleId="WW8Num52z3" w:customStyle="1">
    <w:name w:val="WW8Num52z3"/>
    <w:qFormat/>
    <w:rPr>
      <w:rFonts w:cs="OpenSymbol;Arial Unicode MS"/>
      <w:sz w:val="22"/>
    </w:rPr>
  </w:style>
  <w:style w:type="character" w:styleId="WW8Num52z5" w:customStyle="1">
    <w:name w:val="WW8Num52z5"/>
    <w:qFormat/>
    <w:rPr>
      <w:rFonts w:cs="Wingdings"/>
      <w:b w:val="false"/>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Fuentedeprrafopredeter10" w:customStyle="1">
    <w:name w:val="Fuente de párrafo predeter.10"/>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57z4" w:customStyle="1">
    <w:name w:val="WW8Num57z4"/>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2" w:customStyle="1">
    <w:name w:val="WW8Num41z2"/>
    <w:qFormat/>
    <w:rPr>
      <w:rFonts w:ascii="Wingdings" w:hAnsi="Wingdings" w:cs="Wingdings"/>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1z4" w:customStyle="1">
    <w:name w:val="WW8Num21z4"/>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4" w:customStyle="1">
    <w:name w:val="WW8Num22z4"/>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S2" w:customStyle="1">
    <w:name w:val="s2"/>
    <w:qFormat/>
    <w:rPr/>
  </w:style>
  <w:style w:type="character" w:styleId="WW-Caracteresdenotafinal" w:customStyle="1">
    <w:name w:val="WW-Caracteres de nota final"/>
    <w:qFormat/>
    <w:rPr/>
  </w:style>
  <w:style w:type="character" w:styleId="Strong1" w:customStyle="1">
    <w:name w:val="Strong1"/>
    <w:qFormat/>
    <w:rPr>
      <w:b/>
      <w:bCs/>
    </w:rPr>
  </w:style>
  <w:style w:type="character" w:styleId="Fontstyle01" w:customStyle="1">
    <w:name w:val="fontstyle01"/>
    <w:qFormat/>
    <w:rPr>
      <w:rFonts w:ascii="ArialMT" w:hAnsi="ArialMT" w:eastAsia="Times New Roman" w:cs="Times New Roman"/>
      <w:b w:val="false"/>
      <w:bCs w:val="false"/>
      <w:i w:val="false"/>
      <w:iCs w:val="false"/>
      <w:color w:val="000000"/>
    </w:rPr>
  </w:style>
  <w:style w:type="character" w:styleId="TextosinformatoCar" w:customStyle="1">
    <w:name w:val="Texto sin formato Car"/>
    <w:qFormat/>
    <w:rPr>
      <w:rFonts w:ascii="Arial" w:hAnsi="Arial" w:eastAsia="Calibri" w:cs="Arial"/>
      <w:sz w:val="22"/>
      <w:szCs w:val="22"/>
    </w:rPr>
  </w:style>
  <w:style w:type="character" w:styleId="Sangra3detindependienteCar" w:customStyle="1">
    <w:name w:val="Sangría 3 de t. independiente Car"/>
    <w:qFormat/>
    <w:rPr>
      <w:rFonts w:ascii="CG Omega" w:hAnsi="CG Omega" w:eastAsia="Times New Roman" w:cs="CG Omega"/>
      <w:i/>
      <w:sz w:val="26"/>
    </w:rPr>
  </w:style>
  <w:style w:type="character" w:styleId="HTMLconformatoprevioCar" w:customStyle="1">
    <w:name w:val="HTML con formato previo Car"/>
    <w:qFormat/>
    <w:rPr>
      <w:rFonts w:ascii="Courier New" w:hAnsi="Courier New" w:eastAsia="Calibri" w:cs="Courier New"/>
      <w:color w:val="000000"/>
      <w:sz w:val="20"/>
      <w:szCs w:val="20"/>
    </w:rPr>
  </w:style>
  <w:style w:type="character" w:styleId="WWCharLFO11LVL9" w:customStyle="1">
    <w:name w:val="WW_CharLFO11LVL9"/>
    <w:qFormat/>
    <w:rPr>
      <w:rFonts w:ascii="Century Gothic" w:hAnsi="Century Gothic" w:cs="Century Gothic"/>
      <w:sz w:val="20"/>
      <w:szCs w:val="20"/>
    </w:rPr>
  </w:style>
  <w:style w:type="character" w:styleId="WWCharLFO11LVL8" w:customStyle="1">
    <w:name w:val="WW_CharLFO11LVL8"/>
    <w:qFormat/>
    <w:rPr>
      <w:rFonts w:ascii="Century Gothic" w:hAnsi="Century Gothic" w:cs="Century Gothic"/>
      <w:sz w:val="20"/>
      <w:szCs w:val="20"/>
    </w:rPr>
  </w:style>
  <w:style w:type="character" w:styleId="WWCharLFO11LVL7" w:customStyle="1">
    <w:name w:val="WW_CharLFO11LVL7"/>
    <w:qFormat/>
    <w:rPr>
      <w:rFonts w:ascii="Century Gothic" w:hAnsi="Century Gothic" w:cs="Century Gothic"/>
      <w:sz w:val="20"/>
      <w:szCs w:val="20"/>
    </w:rPr>
  </w:style>
  <w:style w:type="character" w:styleId="WWCharLFO11LVL6" w:customStyle="1">
    <w:name w:val="WW_CharLFO11LVL6"/>
    <w:qFormat/>
    <w:rPr>
      <w:rFonts w:ascii="Century Gothic" w:hAnsi="Century Gothic" w:cs="Century Gothic"/>
      <w:sz w:val="20"/>
      <w:szCs w:val="20"/>
    </w:rPr>
  </w:style>
  <w:style w:type="character" w:styleId="WWCharLFO11LVL5" w:customStyle="1">
    <w:name w:val="WW_CharLFO11LVL5"/>
    <w:qFormat/>
    <w:rPr>
      <w:rFonts w:ascii="Century Gothic" w:hAnsi="Century Gothic" w:cs="Century Gothic"/>
      <w:sz w:val="20"/>
      <w:szCs w:val="20"/>
    </w:rPr>
  </w:style>
  <w:style w:type="character" w:styleId="WWCharLFO11LVL4" w:customStyle="1">
    <w:name w:val="WW_CharLFO11LVL4"/>
    <w:qFormat/>
    <w:rPr>
      <w:rFonts w:ascii="Century Gothic" w:hAnsi="Century Gothic" w:cs="Century Gothic"/>
      <w:sz w:val="20"/>
      <w:szCs w:val="20"/>
    </w:rPr>
  </w:style>
  <w:style w:type="character" w:styleId="WWCharLFO11LVL3" w:customStyle="1">
    <w:name w:val="WW_CharLFO11LVL3"/>
    <w:qFormat/>
    <w:rPr>
      <w:rFonts w:ascii="Century Gothic" w:hAnsi="Century Gothic" w:cs="Century Gothic"/>
      <w:sz w:val="20"/>
      <w:szCs w:val="20"/>
    </w:rPr>
  </w:style>
  <w:style w:type="character" w:styleId="WWCharLFO11LVL2" w:customStyle="1">
    <w:name w:val="WW_CharLFO11LVL2"/>
    <w:qFormat/>
    <w:rPr>
      <w:rFonts w:ascii="Century Gothic" w:hAnsi="Century Gothic" w:cs="Century Gothic"/>
      <w:sz w:val="20"/>
      <w:szCs w:val="20"/>
    </w:rPr>
  </w:style>
  <w:style w:type="character" w:styleId="WWCharLFO11LVL1" w:customStyle="1">
    <w:name w:val="WW_CharLFO11LVL1"/>
    <w:qFormat/>
    <w:rPr>
      <w:rFonts w:ascii="Century Gothic" w:hAnsi="Century Gothic" w:cs="Century Gothic"/>
      <w:sz w:val="20"/>
      <w:szCs w:val="20"/>
    </w:rPr>
  </w:style>
  <w:style w:type="character" w:styleId="WWCharLFO10LVL9" w:customStyle="1">
    <w:name w:val="WW_CharLFO10LVL9"/>
    <w:qFormat/>
    <w:rPr>
      <w:rFonts w:ascii="Century Gothic" w:hAnsi="Century Gothic" w:cs="Century Gothic"/>
      <w:sz w:val="20"/>
      <w:szCs w:val="20"/>
    </w:rPr>
  </w:style>
  <w:style w:type="character" w:styleId="WWCharLFO10LVL8" w:customStyle="1">
    <w:name w:val="WW_CharLFO10LVL8"/>
    <w:qFormat/>
    <w:rPr>
      <w:rFonts w:ascii="Century Gothic" w:hAnsi="Century Gothic" w:cs="Century Gothic"/>
      <w:sz w:val="20"/>
      <w:szCs w:val="20"/>
    </w:rPr>
  </w:style>
  <w:style w:type="character" w:styleId="WWCharLFO10LVL7" w:customStyle="1">
    <w:name w:val="WW_CharLFO10LVL7"/>
    <w:qFormat/>
    <w:rPr>
      <w:rFonts w:ascii="Century Gothic" w:hAnsi="Century Gothic" w:cs="Century Gothic"/>
      <w:sz w:val="20"/>
      <w:szCs w:val="20"/>
    </w:rPr>
  </w:style>
  <w:style w:type="character" w:styleId="WWCharLFO10LVL6" w:customStyle="1">
    <w:name w:val="WW_CharLFO10LVL6"/>
    <w:qFormat/>
    <w:rPr>
      <w:rFonts w:ascii="Century Gothic" w:hAnsi="Century Gothic" w:cs="Century Gothic"/>
      <w:sz w:val="20"/>
      <w:szCs w:val="20"/>
    </w:rPr>
  </w:style>
  <w:style w:type="character" w:styleId="WWCharLFO10LVL5" w:customStyle="1">
    <w:name w:val="WW_CharLFO10LVL5"/>
    <w:qFormat/>
    <w:rPr>
      <w:rFonts w:ascii="Century Gothic" w:hAnsi="Century Gothic" w:cs="Century Gothic"/>
      <w:sz w:val="20"/>
      <w:szCs w:val="20"/>
    </w:rPr>
  </w:style>
  <w:style w:type="character" w:styleId="WWCharLFO10LVL4" w:customStyle="1">
    <w:name w:val="WW_CharLFO10LVL4"/>
    <w:qFormat/>
    <w:rPr>
      <w:rFonts w:ascii="Century Gothic" w:hAnsi="Century Gothic" w:cs="Century Gothic"/>
      <w:sz w:val="20"/>
      <w:szCs w:val="20"/>
    </w:rPr>
  </w:style>
  <w:style w:type="character" w:styleId="WWCharLFO10LVL3" w:customStyle="1">
    <w:name w:val="WW_CharLFO10LVL3"/>
    <w:qFormat/>
    <w:rPr>
      <w:rFonts w:ascii="Century Gothic" w:hAnsi="Century Gothic" w:cs="Century Gothic"/>
      <w:sz w:val="20"/>
      <w:szCs w:val="20"/>
    </w:rPr>
  </w:style>
  <w:style w:type="character" w:styleId="WWCharLFO10LVL2" w:customStyle="1">
    <w:name w:val="WW_CharLFO10LVL2"/>
    <w:qFormat/>
    <w:rPr>
      <w:rFonts w:ascii="Century Gothic" w:hAnsi="Century Gothic" w:cs="Century Gothic"/>
      <w:sz w:val="20"/>
      <w:szCs w:val="20"/>
    </w:rPr>
  </w:style>
  <w:style w:type="character" w:styleId="WWCharLFO10LVL1" w:customStyle="1">
    <w:name w:val="WW_CharLFO10LVL1"/>
    <w:qFormat/>
    <w:rPr>
      <w:rFonts w:ascii="Century Gothic" w:hAnsi="Century Gothic" w:cs="Century Gothic"/>
      <w:sz w:val="20"/>
      <w:szCs w:val="20"/>
    </w:rPr>
  </w:style>
  <w:style w:type="character" w:styleId="WWCharLFO7LVL9" w:customStyle="1">
    <w:name w:val="WW_CharLFO7LVL9"/>
    <w:qFormat/>
    <w:rPr>
      <w:rFonts w:ascii="Century Gothic" w:hAnsi="Century Gothic" w:cs="Century Gothic"/>
      <w:sz w:val="20"/>
      <w:szCs w:val="20"/>
    </w:rPr>
  </w:style>
  <w:style w:type="character" w:styleId="WWCharLFO7LVL8" w:customStyle="1">
    <w:name w:val="WW_CharLFO7LVL8"/>
    <w:qFormat/>
    <w:rPr>
      <w:rFonts w:ascii="Century Gothic" w:hAnsi="Century Gothic" w:cs="Century Gothic"/>
      <w:sz w:val="20"/>
      <w:szCs w:val="20"/>
    </w:rPr>
  </w:style>
  <w:style w:type="character" w:styleId="WWCharLFO7LVL7" w:customStyle="1">
    <w:name w:val="WW_CharLFO7LVL7"/>
    <w:qFormat/>
    <w:rPr>
      <w:rFonts w:ascii="Century Gothic" w:hAnsi="Century Gothic" w:cs="Century Gothic"/>
      <w:sz w:val="20"/>
      <w:szCs w:val="20"/>
    </w:rPr>
  </w:style>
  <w:style w:type="character" w:styleId="WWCharLFO7LVL6" w:customStyle="1">
    <w:name w:val="WW_CharLFO7LVL6"/>
    <w:qFormat/>
    <w:rPr>
      <w:rFonts w:ascii="Century Gothic" w:hAnsi="Century Gothic" w:cs="Century Gothic"/>
      <w:sz w:val="20"/>
      <w:szCs w:val="20"/>
    </w:rPr>
  </w:style>
  <w:style w:type="character" w:styleId="WWCharLFO7LVL5" w:customStyle="1">
    <w:name w:val="WW_CharLFO7LVL5"/>
    <w:qFormat/>
    <w:rPr>
      <w:rFonts w:ascii="Century Gothic" w:hAnsi="Century Gothic" w:cs="Century Gothic"/>
      <w:sz w:val="20"/>
      <w:szCs w:val="20"/>
    </w:rPr>
  </w:style>
  <w:style w:type="character" w:styleId="WWCharLFO7LVL4" w:customStyle="1">
    <w:name w:val="WW_CharLFO7LVL4"/>
    <w:qFormat/>
    <w:rPr>
      <w:rFonts w:ascii="Century Gothic" w:hAnsi="Century Gothic" w:cs="Century Gothic"/>
      <w:sz w:val="20"/>
      <w:szCs w:val="20"/>
    </w:rPr>
  </w:style>
  <w:style w:type="character" w:styleId="WWCharLFO7LVL3" w:customStyle="1">
    <w:name w:val="WW_CharLFO7LVL3"/>
    <w:qFormat/>
    <w:rPr>
      <w:rFonts w:ascii="Century Gothic" w:hAnsi="Century Gothic" w:cs="Century Gothic"/>
      <w:sz w:val="20"/>
      <w:szCs w:val="20"/>
    </w:rPr>
  </w:style>
  <w:style w:type="character" w:styleId="WWCharLFO7LVL2" w:customStyle="1">
    <w:name w:val="WW_CharLFO7LVL2"/>
    <w:qFormat/>
    <w:rPr>
      <w:rFonts w:ascii="Century Gothic" w:hAnsi="Century Gothic" w:cs="Century Gothic"/>
      <w:sz w:val="20"/>
      <w:szCs w:val="20"/>
    </w:rPr>
  </w:style>
  <w:style w:type="character" w:styleId="WWCharLFO7LVL1" w:customStyle="1">
    <w:name w:val="WW_CharLFO7LVL1"/>
    <w:qFormat/>
    <w:rPr>
      <w:rFonts w:ascii="Century Gothic" w:hAnsi="Century Gothic" w:cs="Century Gothic"/>
      <w:sz w:val="20"/>
      <w:szCs w:val="20"/>
    </w:rPr>
  </w:style>
  <w:style w:type="character" w:styleId="S34" w:customStyle="1">
    <w:name w:val="s34"/>
    <w:basedOn w:val="DefaultParagraphFont1"/>
    <w:qFormat/>
    <w:rPr/>
  </w:style>
  <w:style w:type="character" w:styleId="DefaultParagraphFont1" w:customStyle="1">
    <w:name w:val="Default Paragraph Font1"/>
    <w:qFormat/>
    <w:rPr/>
  </w:style>
  <w:style w:type="character" w:styleId="Fuentedeprrafopredeter81" w:customStyle="1">
    <w:name w:val="fuentedeprrafopredeter8"/>
    <w:basedOn w:val="DefaultParagraphFont2"/>
    <w:qFormat/>
    <w:rPr>
      <w:sz w:val="24"/>
      <w:szCs w:val="24"/>
    </w:rPr>
  </w:style>
  <w:style w:type="character" w:styleId="DefaultParagraphFont2" w:customStyle="1">
    <w:name w:val="Default Paragraph Font2"/>
    <w:qFormat/>
    <w:rPr/>
  </w:style>
  <w:style w:type="character" w:styleId="WWCharLFO9LVL1" w:customStyle="1">
    <w:name w:val="WW_CharLFO9LVL1"/>
    <w:qFormat/>
    <w:rPr>
      <w:rFonts w:ascii="Century Gothic" w:hAnsi="Century Gothic" w:cs="Century Gothic"/>
      <w:b w:val="false"/>
      <w:bCs w:val="false"/>
      <w:sz w:val="20"/>
      <w:szCs w:val="20"/>
    </w:rPr>
  </w:style>
  <w:style w:type="character" w:styleId="WWCharLFO9LVL2" w:customStyle="1">
    <w:name w:val="WW_CharLFO9LVL2"/>
    <w:qFormat/>
    <w:rPr>
      <w:rFonts w:ascii="Century Gothic" w:hAnsi="Century Gothic" w:cs="Century Gothic"/>
      <w:b w:val="false"/>
      <w:bCs w:val="false"/>
      <w:sz w:val="20"/>
      <w:szCs w:val="20"/>
    </w:rPr>
  </w:style>
  <w:style w:type="character" w:styleId="WWCharLFO9LVL3" w:customStyle="1">
    <w:name w:val="WW_CharLFO9LVL3"/>
    <w:qFormat/>
    <w:rPr>
      <w:rFonts w:ascii="Century Gothic" w:hAnsi="Century Gothic" w:cs="Century Gothic"/>
      <w:b w:val="false"/>
      <w:bCs w:val="false"/>
      <w:sz w:val="20"/>
      <w:szCs w:val="20"/>
    </w:rPr>
  </w:style>
  <w:style w:type="character" w:styleId="WWCharLFO9LVL4" w:customStyle="1">
    <w:name w:val="WW_CharLFO9LVL4"/>
    <w:qFormat/>
    <w:rPr>
      <w:rFonts w:ascii="Century Gothic" w:hAnsi="Century Gothic" w:cs="Century Gothic"/>
      <w:b w:val="false"/>
      <w:bCs w:val="false"/>
      <w:sz w:val="20"/>
      <w:szCs w:val="20"/>
    </w:rPr>
  </w:style>
  <w:style w:type="character" w:styleId="WWCharLFO9LVL5" w:customStyle="1">
    <w:name w:val="WW_CharLFO9LVL5"/>
    <w:qFormat/>
    <w:rPr>
      <w:rFonts w:ascii="Century Gothic" w:hAnsi="Century Gothic" w:cs="Century Gothic"/>
      <w:b w:val="false"/>
      <w:bCs w:val="false"/>
      <w:sz w:val="20"/>
      <w:szCs w:val="20"/>
    </w:rPr>
  </w:style>
  <w:style w:type="character" w:styleId="WWCharLFO9LVL6" w:customStyle="1">
    <w:name w:val="WW_CharLFO9LVL6"/>
    <w:qFormat/>
    <w:rPr>
      <w:rFonts w:ascii="Century Gothic" w:hAnsi="Century Gothic" w:cs="Century Gothic"/>
      <w:b w:val="false"/>
      <w:bCs w:val="false"/>
      <w:sz w:val="20"/>
      <w:szCs w:val="20"/>
    </w:rPr>
  </w:style>
  <w:style w:type="character" w:styleId="WWCharLFO9LVL7" w:customStyle="1">
    <w:name w:val="WW_CharLFO9LVL7"/>
    <w:qFormat/>
    <w:rPr>
      <w:rFonts w:ascii="Century Gothic" w:hAnsi="Century Gothic" w:cs="Century Gothic"/>
      <w:b w:val="false"/>
      <w:bCs w:val="false"/>
      <w:sz w:val="20"/>
      <w:szCs w:val="20"/>
    </w:rPr>
  </w:style>
  <w:style w:type="character" w:styleId="WWCharLFO9LVL8" w:customStyle="1">
    <w:name w:val="WW_CharLFO9LVL8"/>
    <w:qFormat/>
    <w:rPr>
      <w:rFonts w:ascii="Century Gothic" w:hAnsi="Century Gothic" w:cs="Century Gothic"/>
      <w:b w:val="false"/>
      <w:bCs w:val="false"/>
      <w:sz w:val="20"/>
      <w:szCs w:val="20"/>
    </w:rPr>
  </w:style>
  <w:style w:type="character" w:styleId="WWCharLFO9LVL9" w:customStyle="1">
    <w:name w:val="WW_CharLFO9LVL9"/>
    <w:qFormat/>
    <w:rPr>
      <w:rFonts w:ascii="Century Gothic" w:hAnsi="Century Gothic" w:cs="Century Gothic"/>
      <w:b w:val="false"/>
      <w:bCs w:val="false"/>
      <w:sz w:val="20"/>
      <w:szCs w:val="20"/>
    </w:rPr>
  </w:style>
  <w:style w:type="character" w:styleId="DefaultParagraphFont21" w:customStyle="1">
    <w:name w:val="Default Paragraph Font21"/>
    <w:qFormat/>
    <w:rPr/>
  </w:style>
  <w:style w:type="character" w:styleId="DefaultParagraphFont3" w:customStyle="1">
    <w:name w:val="Default Paragraph Font3"/>
    <w:qFormat/>
    <w:rPr/>
  </w:style>
  <w:style w:type="character" w:styleId="DefaultParagraphFont4" w:customStyle="1">
    <w:name w:val="Default Paragraph Font4"/>
    <w:qFormat/>
    <w:rPr/>
  </w:style>
  <w:style w:type="character" w:styleId="WWCharLFO6LVL1" w:customStyle="1">
    <w:name w:val="WW_CharLFO6LVL1"/>
    <w:qFormat/>
    <w:rPr>
      <w:rFonts w:ascii="Arial" w:hAnsi="Arial" w:cs="Arial"/>
    </w:rPr>
  </w:style>
  <w:style w:type="character" w:styleId="WWCharLFO5LVL9" w:customStyle="1">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customStyle="1">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customStyle="1">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customStyle="1">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customStyle="1">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customStyle="1">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customStyle="1">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customStyle="1">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customStyle="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customStyle="1">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customStyle="1">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customStyle="1">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customStyle="1">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customStyle="1">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customStyle="1">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customStyle="1">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customStyle="1">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customStyle="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customStyle="1">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customStyle="1">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customStyle="1">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customStyle="1">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customStyle="1">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customStyle="1">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customStyle="1">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customStyle="1">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customStyle="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Caracteresdenotaalpie" w:customStyle="1">
    <w:name w:val="Caracteres de nota al pie"/>
    <w:qFormat/>
    <w:rPr>
      <w:vertAlign w:val="superscript"/>
    </w:rPr>
  </w:style>
  <w:style w:type="character" w:styleId="FootnoteReference">
    <w:name w:val="Footnote Reference"/>
    <w:rPr>
      <w:vertAlign w:val="superscrip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next w:val="BodyText"/>
    <w:qFormat/>
    <w:pPr>
      <w:keepNext w:val="true"/>
      <w:spacing w:before="240" w:after="120"/>
    </w:pPr>
    <w:rPr>
      <w:rFonts w:ascii="Liberation Sans;Arial" w:hAnsi="Liberation Sans;Arial" w:eastAsia="Microsoft YaHei" w:cs="Mangal"/>
      <w:sz w:val="28"/>
      <w:szCs w:val="28"/>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1"/>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6" w:customStyle="1">
    <w:name w:val="Diapositiva de título~LT~Gliederung 6"/>
    <w:basedOn w:val="DiapositivadettuloLTGliederung5"/>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9" w:customStyle="1">
    <w:name w:val="Diapositiva de título~LT~Gliederung 9"/>
    <w:basedOn w:val="DiapositivadettuloLTGliederung8"/>
    <w:qFormat/>
    <w:pPr/>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pPr/>
    <w:rPr/>
  </w:style>
  <w:style w:type="paragraph" w:styleId="Gray" w:customStyle="1">
    <w:name w:val="gray"/>
    <w:basedOn w:val="Default1"/>
    <w:qFormat/>
    <w:pPr/>
    <w:rPr/>
  </w:style>
  <w:style w:type="paragraph" w:styleId="Dark-gray" w:customStyle="1">
    <w:name w:val="dark-gray"/>
    <w:basedOn w:val="Default1"/>
    <w:qFormat/>
    <w:pPr/>
    <w:rPr/>
  </w:style>
  <w:style w:type="paragraph" w:styleId="Black" w:customStyle="1">
    <w:name w:val="black"/>
    <w:basedOn w:val="Default1"/>
    <w:qFormat/>
    <w:pPr/>
    <w:rPr>
      <w:color w:val="FFFFFF"/>
    </w:rPr>
  </w:style>
  <w:style w:type="paragraph" w:styleId="Black-with-border" w:customStyle="1">
    <w:name w:val="black-with-border"/>
    <w:basedOn w:val="Default1"/>
    <w:qFormat/>
    <w:pPr/>
    <w:rPr>
      <w:color w:val="FFFFFF"/>
    </w:rPr>
  </w:style>
  <w:style w:type="paragraph" w:styleId="Gray-with-border" w:customStyle="1">
    <w:name w:val="gray-with-border"/>
    <w:basedOn w:val="Default1"/>
    <w:qFormat/>
    <w:pPr/>
    <w:rPr/>
  </w:style>
  <w:style w:type="paragraph" w:styleId="White" w:customStyle="1">
    <w:name w:val="white"/>
    <w:basedOn w:val="Default1"/>
    <w:qFormat/>
    <w:pPr/>
    <w:rPr/>
  </w:style>
  <w:style w:type="paragraph" w:styleId="White-with-border" w:customStyle="1">
    <w:name w:val="white-with-border"/>
    <w:basedOn w:val="Default1"/>
    <w:qFormat/>
    <w:pPr/>
    <w:rPr/>
  </w:style>
  <w:style w:type="paragraph" w:styleId="Blue-title" w:customStyle="1">
    <w:name w:val="blue-title"/>
    <w:basedOn w:val="Default1"/>
    <w:qFormat/>
    <w:pPr/>
    <w:rPr>
      <w:color w:val="FFFFFF"/>
    </w:rPr>
  </w:style>
  <w:style w:type="paragraph" w:styleId="Blue-title-with-border" w:customStyle="1">
    <w:name w:val="blue-title-with-border"/>
    <w:basedOn w:val="Default1"/>
    <w:qFormat/>
    <w:pPr/>
    <w:rPr>
      <w:color w:val="FFFFFF"/>
    </w:rPr>
  </w:style>
  <w:style w:type="paragraph" w:styleId="Blue-banded" w:customStyle="1">
    <w:name w:val="blue-banded"/>
    <w:basedOn w:val="Default1"/>
    <w:qFormat/>
    <w:pPr/>
    <w:rPr/>
  </w:style>
  <w:style w:type="paragraph" w:styleId="Blue-normal" w:customStyle="1">
    <w:name w:val="blue-normal"/>
    <w:basedOn w:val="Default1"/>
    <w:qFormat/>
    <w:pPr/>
    <w:rPr/>
  </w:style>
  <w:style w:type="paragraph" w:styleId="Orange-title" w:customStyle="1">
    <w:name w:val="orange-title"/>
    <w:basedOn w:val="Default1"/>
    <w:qFormat/>
    <w:pPr/>
    <w:rPr>
      <w:color w:val="FFFFFF"/>
    </w:rPr>
  </w:style>
  <w:style w:type="paragraph" w:styleId="Orange-title-with-border" w:customStyle="1">
    <w:name w:val="orange-title-with-border"/>
    <w:basedOn w:val="Default1"/>
    <w:qFormat/>
    <w:pPr/>
    <w:rPr>
      <w:color w:val="FFFFFF"/>
    </w:rPr>
  </w:style>
  <w:style w:type="paragraph" w:styleId="Orange-banded" w:customStyle="1">
    <w:name w:val="orange-banded"/>
    <w:basedOn w:val="Default1"/>
    <w:qFormat/>
    <w:pPr/>
    <w:rPr/>
  </w:style>
  <w:style w:type="paragraph" w:styleId="Orange-normal" w:customStyle="1">
    <w:name w:val="orange-normal"/>
    <w:basedOn w:val="Default1"/>
    <w:qFormat/>
    <w:pPr/>
    <w:rPr/>
  </w:style>
  <w:style w:type="paragraph" w:styleId="Teal-title" w:customStyle="1">
    <w:name w:val="teal-title"/>
    <w:basedOn w:val="Default1"/>
    <w:qFormat/>
    <w:pPr/>
    <w:rPr>
      <w:color w:val="FFFFFF"/>
    </w:rPr>
  </w:style>
  <w:style w:type="paragraph" w:styleId="Teal-title-with-border" w:customStyle="1">
    <w:name w:val="teal-title-with-border"/>
    <w:basedOn w:val="Default1"/>
    <w:qFormat/>
    <w:pPr/>
    <w:rPr>
      <w:color w:val="FFFFFF"/>
    </w:rPr>
  </w:style>
  <w:style w:type="paragraph" w:styleId="Teal-banded" w:customStyle="1">
    <w:name w:val="teal-banded"/>
    <w:basedOn w:val="Default1"/>
    <w:qFormat/>
    <w:pPr/>
    <w:rPr/>
  </w:style>
  <w:style w:type="paragraph" w:styleId="Teal-normal" w:customStyle="1">
    <w:name w:val="teal-normal"/>
    <w:basedOn w:val="Default1"/>
    <w:qFormat/>
    <w:pPr/>
    <w:rPr/>
  </w:style>
  <w:style w:type="paragraph" w:styleId="Magenta-title" w:customStyle="1">
    <w:name w:val="magenta-title"/>
    <w:basedOn w:val="Default1"/>
    <w:qFormat/>
    <w:pPr/>
    <w:rPr>
      <w:color w:val="FFFFFF"/>
    </w:rPr>
  </w:style>
  <w:style w:type="paragraph" w:styleId="Magenta-title-with-border" w:customStyle="1">
    <w:name w:val="magenta-title-with-border"/>
    <w:basedOn w:val="Default1"/>
    <w:qFormat/>
    <w:pPr/>
    <w:rPr>
      <w:color w:val="FFFFFF"/>
    </w:rPr>
  </w:style>
  <w:style w:type="paragraph" w:styleId="Magenta-banded" w:customStyle="1">
    <w:name w:val="magenta-banded"/>
    <w:basedOn w:val="Default1"/>
    <w:qFormat/>
    <w:pPr/>
    <w:rPr/>
  </w:style>
  <w:style w:type="paragraph" w:styleId="Magenta-normal" w:customStyle="1">
    <w:name w:val="magenta-normal"/>
    <w:basedOn w:val="Default1"/>
    <w:qFormat/>
    <w:pPr/>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pPr>
      <w:spacing w:before="227" w:after="0"/>
    </w:pPr>
    <w:rPr>
      <w:sz w:val="48"/>
    </w:rPr>
  </w:style>
  <w:style w:type="paragraph" w:styleId="Esquema3" w:customStyle="1">
    <w:name w:val="Esquema 3"/>
    <w:basedOn w:val="Esquema2"/>
    <w:qFormat/>
    <w:pPr>
      <w:spacing w:before="170" w:after="0"/>
    </w:pPr>
    <w:rPr>
      <w:sz w:val="40"/>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6" w:customStyle="1">
    <w:name w:val="Título y texto vertical~LT~Gliederung 6"/>
    <w:basedOn w:val="TtuloytextoverticalLTGliederung5"/>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9" w:customStyle="1">
    <w:name w:val="Título y texto vertical~LT~Gliederung 9"/>
    <w:basedOn w:val="TtuloytextoverticalLTGliederung8"/>
    <w:qFormat/>
    <w:pPr/>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6" w:customStyle="1">
    <w:name w:val="Título vertical y texto~LT~Gliederung 6"/>
    <w:basedOn w:val="TtuloverticalytextoLTGliederung5"/>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9" w:customStyle="1">
    <w:name w:val="Título vertical y texto~LT~Gliederung 9"/>
    <w:basedOn w:val="TtuloverticalytextoLTGliederung8"/>
    <w:qFormat/>
    <w:pPr/>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pPr>
      <w:spacing w:before="227" w:after="0"/>
    </w:pPr>
    <w:rPr>
      <w:sz w:val="48"/>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6" w:customStyle="1">
    <w:name w:val="Título y objetos~LT~Gliederung 6"/>
    <w:basedOn w:val="TtuloyobjetosLTGliederung5"/>
    <w:qFormat/>
    <w:pPr/>
    <w:rPr/>
  </w:style>
  <w:style w:type="paragraph" w:styleId="TtuloyobjetosLTGliederung7" w:customStyle="1">
    <w:name w:val="Título y objetos~LT~Gliederung 7"/>
    <w:basedOn w:val="TtuloyobjetosLTGliederung6"/>
    <w:qFormat/>
    <w:pPr/>
    <w:rPr/>
  </w:style>
  <w:style w:type="paragraph" w:styleId="TtuloyobjetosLTGliederung8" w:customStyle="1">
    <w:name w:val="Título y objetos~LT~Gliederung 8"/>
    <w:basedOn w:val="TtuloyobjetosLTGliederung7"/>
    <w:qFormat/>
    <w:pPr/>
    <w:rPr/>
  </w:style>
  <w:style w:type="paragraph" w:styleId="TtuloyobjetosLTGliederung9" w:customStyle="1">
    <w:name w:val="Título y objetos~LT~Gliederung 9"/>
    <w:basedOn w:val="TtuloyobjetosLTGliederung8"/>
    <w:qFormat/>
    <w:pPr/>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6" w:customStyle="1">
    <w:name w:val="Encabezado de sección~LT~Gliederung 6"/>
    <w:basedOn w:val="EncabezadodeseccinLTGliederung5"/>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9" w:customStyle="1">
    <w:name w:val="Encabezado de sección~LT~Gliederung 9"/>
    <w:basedOn w:val="EncabezadodeseccinLTGliederung8"/>
    <w:qFormat/>
    <w:pPr/>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4" w:customStyle="1">
    <w:name w:val="Dos objetos~LT~Gliederung 4"/>
    <w:basedOn w:val="DosobjetosLTGliederung3"/>
    <w:qFormat/>
    <w:pPr>
      <w:spacing w:before="113" w:after="0"/>
    </w:pPr>
    <w:rPr/>
  </w:style>
  <w:style w:type="paragraph" w:styleId="DosobjetosLTGliederung5" w:customStyle="1">
    <w:name w:val="Dos objetos~LT~Gliederung 5"/>
    <w:basedOn w:val="DosobjetosLTGliederung4"/>
    <w:qFormat/>
    <w:pPr>
      <w:spacing w:before="57" w:after="0"/>
    </w:pPr>
    <w:rPr/>
  </w:style>
  <w:style w:type="paragraph" w:styleId="DosobjetosLTGliederung6" w:customStyle="1">
    <w:name w:val="Dos objetos~LT~Gliederung 6"/>
    <w:basedOn w:val="DosobjetosLTGliederung5"/>
    <w:qFormat/>
    <w:pPr/>
    <w:rPr/>
  </w:style>
  <w:style w:type="paragraph" w:styleId="DosobjetosLTGliederung7" w:customStyle="1">
    <w:name w:val="Dos objetos~LT~Gliederung 7"/>
    <w:basedOn w:val="DosobjetosLTGliederung6"/>
    <w:qFormat/>
    <w:pPr/>
    <w:rPr/>
  </w:style>
  <w:style w:type="paragraph" w:styleId="DosobjetosLTGliederung8" w:customStyle="1">
    <w:name w:val="Dos objetos~LT~Gliederung 8"/>
    <w:basedOn w:val="DosobjetosLTGliederung7"/>
    <w:qFormat/>
    <w:pPr/>
    <w:rPr/>
  </w:style>
  <w:style w:type="paragraph" w:styleId="DosobjetosLTGliederung9" w:customStyle="1">
    <w:name w:val="Dos objetos~LT~Gliederung 9"/>
    <w:basedOn w:val="DosobjetosLTGliederung8"/>
    <w:qFormat/>
    <w:pPr/>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4" w:customStyle="1">
    <w:name w:val="Comparación~LT~Gliederung 4"/>
    <w:basedOn w:val="ComparacinLTGliederung3"/>
    <w:qFormat/>
    <w:pPr>
      <w:spacing w:before="113" w:after="0"/>
    </w:pPr>
    <w:rPr/>
  </w:style>
  <w:style w:type="paragraph" w:styleId="ComparacinLTGliederung5" w:customStyle="1">
    <w:name w:val="Comparación~LT~Gliederung 5"/>
    <w:basedOn w:val="ComparacinLTGliederung4"/>
    <w:qFormat/>
    <w:pPr>
      <w:spacing w:before="57" w:after="0"/>
    </w:pPr>
    <w:rPr/>
  </w:style>
  <w:style w:type="paragraph" w:styleId="ComparacinLTGliederung6" w:customStyle="1">
    <w:name w:val="Comparación~LT~Gliederung 6"/>
    <w:basedOn w:val="ComparacinLTGliederung5"/>
    <w:qFormat/>
    <w:pPr/>
    <w:rPr/>
  </w:style>
  <w:style w:type="paragraph" w:styleId="ComparacinLTGliederung7" w:customStyle="1">
    <w:name w:val="Comparación~LT~Gliederung 7"/>
    <w:basedOn w:val="ComparacinLTGliederung6"/>
    <w:qFormat/>
    <w:pPr/>
    <w:rPr/>
  </w:style>
  <w:style w:type="paragraph" w:styleId="ComparacinLTGliederung8" w:customStyle="1">
    <w:name w:val="Comparación~LT~Gliederung 8"/>
    <w:basedOn w:val="ComparacinLTGliederung7"/>
    <w:qFormat/>
    <w:pPr/>
    <w:rPr/>
  </w:style>
  <w:style w:type="paragraph" w:styleId="ComparacinLTGliederung9" w:customStyle="1">
    <w:name w:val="Comparación~LT~Gliederung 9"/>
    <w:basedOn w:val="ComparacinLTGliederung8"/>
    <w:qFormat/>
    <w:pPr/>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4" w:customStyle="1">
    <w:name w:val="Sólo el título~LT~Gliederung 4"/>
    <w:basedOn w:val="SloelttuloLTGliederung3"/>
    <w:qFormat/>
    <w:pPr>
      <w:spacing w:before="113" w:after="0"/>
    </w:pPr>
    <w:rPr/>
  </w:style>
  <w:style w:type="paragraph" w:styleId="SloelttuloLTGliederung5" w:customStyle="1">
    <w:name w:val="Sólo el título~LT~Gliederung 5"/>
    <w:basedOn w:val="SloelttuloLTGliederung4"/>
    <w:qFormat/>
    <w:pPr>
      <w:spacing w:before="57" w:after="0"/>
    </w:pPr>
    <w:rPr/>
  </w:style>
  <w:style w:type="paragraph" w:styleId="SloelttuloLTGliederung6" w:customStyle="1">
    <w:name w:val="Sólo el título~LT~Gliederung 6"/>
    <w:basedOn w:val="SloelttuloLTGliederung5"/>
    <w:qFormat/>
    <w:pPr/>
    <w:rPr/>
  </w:style>
  <w:style w:type="paragraph" w:styleId="SloelttuloLTGliederung7" w:customStyle="1">
    <w:name w:val="Sólo el título~LT~Gliederung 7"/>
    <w:basedOn w:val="SloelttuloLTGliederung6"/>
    <w:qFormat/>
    <w:pPr/>
    <w:rPr/>
  </w:style>
  <w:style w:type="paragraph" w:styleId="SloelttuloLTGliederung8" w:customStyle="1">
    <w:name w:val="Sólo el título~LT~Gliederung 8"/>
    <w:basedOn w:val="SloelttuloLTGliederung7"/>
    <w:qFormat/>
    <w:pPr/>
    <w:rPr/>
  </w:style>
  <w:style w:type="paragraph" w:styleId="SloelttuloLTGliederung9" w:customStyle="1">
    <w:name w:val="Sólo el título~LT~Gliederung 9"/>
    <w:basedOn w:val="SloelttuloLTGliederung8"/>
    <w:qFormat/>
    <w:pPr/>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pPr>
      <w:spacing w:before="227" w:after="0"/>
    </w:pPr>
    <w:rPr>
      <w:sz w:val="48"/>
    </w:rPr>
  </w:style>
  <w:style w:type="paragraph" w:styleId="EnblancoLTGliederung3" w:customStyle="1">
    <w:name w:val="En blanco~LT~Gliederung 3"/>
    <w:basedOn w:val="EnblancoLTGliederung2"/>
    <w:qFormat/>
    <w:pPr>
      <w:spacing w:before="170" w:after="0"/>
    </w:pPr>
    <w:rPr>
      <w:sz w:val="40"/>
    </w:rPr>
  </w:style>
  <w:style w:type="paragraph" w:styleId="EnblancoLTGliederung4" w:customStyle="1">
    <w:name w:val="En blanco~LT~Gliederung 4"/>
    <w:basedOn w:val="EnblancoLTGliederung3"/>
    <w:qFormat/>
    <w:pPr>
      <w:spacing w:before="113" w:after="0"/>
    </w:pPr>
    <w:rPr/>
  </w:style>
  <w:style w:type="paragraph" w:styleId="EnblancoLTGliederung5" w:customStyle="1">
    <w:name w:val="En blanco~LT~Gliederung 5"/>
    <w:basedOn w:val="EnblancoLTGliederung4"/>
    <w:qFormat/>
    <w:pPr>
      <w:spacing w:before="57" w:after="0"/>
    </w:pPr>
    <w:rPr/>
  </w:style>
  <w:style w:type="paragraph" w:styleId="EnblancoLTGliederung6" w:customStyle="1">
    <w:name w:val="En blanco~LT~Gliederung 6"/>
    <w:basedOn w:val="EnblancoLTGliederung5"/>
    <w:qFormat/>
    <w:pPr/>
    <w:rPr/>
  </w:style>
  <w:style w:type="paragraph" w:styleId="EnblancoLTGliederung7" w:customStyle="1">
    <w:name w:val="En blanco~LT~Gliederung 7"/>
    <w:basedOn w:val="EnblancoLTGliederung6"/>
    <w:qFormat/>
    <w:pPr/>
    <w:rPr/>
  </w:style>
  <w:style w:type="paragraph" w:styleId="EnblancoLTGliederung8" w:customStyle="1">
    <w:name w:val="En blanco~LT~Gliederung 8"/>
    <w:basedOn w:val="EnblancoLTGliederung7"/>
    <w:qFormat/>
    <w:pPr/>
    <w:rPr/>
  </w:style>
  <w:style w:type="paragraph" w:styleId="EnblancoLTGliederung9" w:customStyle="1">
    <w:name w:val="En blanco~LT~Gliederung 9"/>
    <w:basedOn w:val="EnblancoLTGliederung8"/>
    <w:qFormat/>
    <w:pPr/>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6" w:customStyle="1">
    <w:name w:val="Contenido con título~LT~Gliederung 6"/>
    <w:basedOn w:val="ContenidoconttuloLTGliederung5"/>
    <w:qFormat/>
    <w:pPr/>
    <w:rPr/>
  </w:style>
  <w:style w:type="paragraph" w:styleId="ContenidoconttuloLTGliederung7" w:customStyle="1">
    <w:name w:val="Contenido con título~LT~Gliederung 7"/>
    <w:basedOn w:val="ContenidoconttuloLTGliederung6"/>
    <w:qFormat/>
    <w:pPr/>
    <w:rPr/>
  </w:style>
  <w:style w:type="paragraph" w:styleId="ContenidoconttuloLTGliederung8" w:customStyle="1">
    <w:name w:val="Contenido con título~LT~Gliederung 8"/>
    <w:basedOn w:val="ContenidoconttuloLTGliederung7"/>
    <w:qFormat/>
    <w:pPr/>
    <w:rPr/>
  </w:style>
  <w:style w:type="paragraph" w:styleId="ContenidoconttuloLTGliederung9" w:customStyle="1">
    <w:name w:val="Contenido con título~LT~Gliederung 9"/>
    <w:basedOn w:val="ContenidoconttuloLTGliederung8"/>
    <w:qFormat/>
    <w:pPr/>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6" w:customStyle="1">
    <w:name w:val="Imagen con título~LT~Gliederung 6"/>
    <w:basedOn w:val="ImagenconttuloLTGliederung5"/>
    <w:qFormat/>
    <w:pPr/>
    <w:rPr/>
  </w:style>
  <w:style w:type="paragraph" w:styleId="ImagenconttuloLTGliederung7" w:customStyle="1">
    <w:name w:val="Imagen con título~LT~Gliederung 7"/>
    <w:basedOn w:val="ImagenconttuloLTGliederung6"/>
    <w:qFormat/>
    <w:pPr/>
    <w:rPr/>
  </w:style>
  <w:style w:type="paragraph" w:styleId="ImagenconttuloLTGliederung8" w:customStyle="1">
    <w:name w:val="Imagen con título~LT~Gliederung 8"/>
    <w:basedOn w:val="ImagenconttuloLTGliederung7"/>
    <w:qFormat/>
    <w:pPr/>
    <w:rPr/>
  </w:style>
  <w:style w:type="paragraph" w:styleId="ImagenconttuloLTGliederung9" w:customStyle="1">
    <w:name w:val="Imagen con título~LT~Gliederung 9"/>
    <w:basedOn w:val="ImagenconttuloLTGliederung8"/>
    <w:qFormat/>
    <w:pPr/>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Times New Roman"/>
      <w:kern w:val="0"/>
      <w:sz w:val="22"/>
      <w:szCs w:val="22"/>
    </w:rPr>
  </w:style>
  <w:style w:type="paragraph" w:styleId="Caption1111" w:customStyle="1">
    <w:name w:val="Caption1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2" w:customStyle="1">
    <w:name w:val="Caption12"/>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BalloonText">
    <w:name w:val="Balloon Text"/>
    <w:basedOn w:val="Normal"/>
    <w:qFormat/>
    <w:pPr/>
    <w:rPr>
      <w:sz w:val="16"/>
      <w:szCs w:val="16"/>
    </w:rPr>
  </w:style>
  <w:style w:type="paragraph" w:styleId="Ttuloyobjetosltgliederung11" w:customStyle="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pPr>
      <w:ind w:hanging="357" w:left="357"/>
    </w:pPr>
    <w:rPr/>
  </w:style>
  <w:style w:type="paragraph" w:styleId="Normal0" w:customStyle="1">
    <w:name w:val="Normal 0"/>
    <w:basedOn w:val="Normal"/>
    <w:qFormat/>
    <w:pPr>
      <w:spacing w:lineRule="exact" w:line="240"/>
      <w:jc w:val="center"/>
    </w:pPr>
    <w:rPr/>
  </w:style>
  <w:style w:type="paragraph" w:styleId="Fecha" w:customStyle="1">
    <w:name w:val="fecha"/>
    <w:basedOn w:val="Normal"/>
    <w:qFormat/>
    <w:pPr>
      <w:jc w:val="right"/>
    </w:pPr>
    <w:rPr/>
  </w:style>
  <w:style w:type="paragraph" w:styleId="ListBullet3">
    <w:name w:val="List Bullet 3"/>
    <w:basedOn w:val="Normal"/>
    <w:pPr>
      <w:spacing w:before="0" w:after="0"/>
      <w:contextualSpacing/>
    </w:pPr>
    <w:rPr/>
  </w:style>
  <w:style w:type="paragraph" w:styleId="ListBullet2">
    <w:name w:val="List Bullet 2"/>
    <w:basedOn w:val="Normal"/>
    <w:pPr>
      <w:spacing w:before="0" w:after="0"/>
      <w:contextualSpacing/>
    </w:pPr>
    <w:rPr/>
  </w:style>
  <w:style w:type="paragraph" w:styleId="Caption3" w:customStyle="1">
    <w:name w:val="caption3"/>
    <w:basedOn w:val="Normal"/>
    <w:qFormat/>
    <w:pPr>
      <w:suppressLineNumbers/>
      <w:spacing w:before="120" w:after="120"/>
    </w:pPr>
    <w:rPr>
      <w:rFonts w:cs="Arial"/>
      <w:i/>
      <w:iCs/>
      <w:szCs w:val="24"/>
    </w:rPr>
  </w:style>
  <w:style w:type="paragraph" w:styleId="Caption1112" w:customStyle="1">
    <w:name w:val="Caption1112"/>
    <w:basedOn w:val="Normal"/>
    <w:qFormat/>
    <w:pPr>
      <w:suppressLineNumbers/>
      <w:spacing w:before="120" w:after="120"/>
    </w:pPr>
    <w:rPr>
      <w:rFonts w:cs="Arial"/>
      <w:i/>
      <w:iCs/>
      <w:szCs w:val="24"/>
    </w:rPr>
  </w:style>
  <w:style w:type="paragraph" w:styleId="Caption11112" w:customStyle="1">
    <w:name w:val="Caption11112"/>
    <w:basedOn w:val="Normal"/>
    <w:qFormat/>
    <w:pPr>
      <w:suppressLineNumbers/>
      <w:spacing w:before="120" w:after="120"/>
    </w:pPr>
    <w:rPr>
      <w:rFonts w:cs="Arial"/>
      <w:i/>
      <w:iCs/>
      <w:szCs w:val="24"/>
    </w:rPr>
  </w:style>
  <w:style w:type="paragraph" w:styleId="Caption111112" w:customStyle="1">
    <w:name w:val="Caption111112"/>
    <w:basedOn w:val="Normal"/>
    <w:qFormat/>
    <w:pPr>
      <w:suppressLineNumbers/>
      <w:spacing w:before="120" w:after="120"/>
    </w:pPr>
    <w:rPr>
      <w:rFonts w:cs="Arial"/>
      <w:i/>
      <w:iCs/>
      <w:szCs w:val="24"/>
    </w:rPr>
  </w:style>
  <w:style w:type="paragraph" w:styleId="Caption1111111111111" w:customStyle="1">
    <w:name w:val="Caption1111111111111"/>
    <w:basedOn w:val="Normal"/>
    <w:qFormat/>
    <w:pPr>
      <w:suppressLineNumbers/>
      <w:spacing w:before="120" w:after="120"/>
    </w:pPr>
    <w:rPr>
      <w:rFonts w:cs="Arial"/>
      <w:i/>
      <w:iCs/>
      <w:szCs w:val="24"/>
    </w:rPr>
  </w:style>
  <w:style w:type="paragraph" w:styleId="Xmsonormal" w:customStyle="1">
    <w:name w:val="x_msonormal"/>
    <w:basedOn w:val="Normal"/>
    <w:qFormat/>
    <w:pPr>
      <w:suppressAutoHyphens w:val="false"/>
      <w:spacing w:before="100" w:after="100"/>
    </w:pPr>
    <w:rPr>
      <w:rFonts w:ascii="Times New Roman" w:hAnsi="Times New Roman" w:cs="Times New Roman"/>
      <w:kern w:val="0"/>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customStyle="1">
    <w:name w:val="Caption111111111111"/>
    <w:basedOn w:val="Normal"/>
    <w:qFormat/>
    <w:pPr>
      <w:suppressLineNumbers/>
      <w:spacing w:before="120" w:after="120"/>
    </w:pPr>
    <w:rPr>
      <w:rFonts w:cs="Arial"/>
      <w:i/>
      <w:iCs/>
      <w:szCs w:val="24"/>
    </w:rPr>
  </w:style>
  <w:style w:type="paragraph" w:styleId="Caption11111111111" w:customStyle="1">
    <w:name w:val="Caption11111111111"/>
    <w:basedOn w:val="Normal"/>
    <w:qFormat/>
    <w:pPr>
      <w:suppressLineNumbers/>
      <w:spacing w:before="120" w:after="120"/>
    </w:pPr>
    <w:rPr>
      <w:rFonts w:cs="Arial"/>
      <w:i/>
      <w:iCs/>
      <w:szCs w:val="24"/>
    </w:rPr>
  </w:style>
  <w:style w:type="paragraph" w:styleId="Caption1111111111" w:customStyle="1">
    <w:name w:val="Caption1111111111"/>
    <w:basedOn w:val="Normal"/>
    <w:qFormat/>
    <w:pPr>
      <w:suppressLineNumbers/>
      <w:spacing w:before="120" w:after="120"/>
    </w:pPr>
    <w:rPr>
      <w:rFonts w:cs="Arial"/>
      <w:i/>
      <w:iCs/>
      <w:szCs w:val="24"/>
    </w:rPr>
  </w:style>
  <w:style w:type="paragraph" w:styleId="Caption111111111" w:customStyle="1">
    <w:name w:val="Caption111111111"/>
    <w:basedOn w:val="Normal"/>
    <w:qFormat/>
    <w:pPr>
      <w:suppressLineNumbers/>
      <w:spacing w:before="120" w:after="120"/>
    </w:pPr>
    <w:rPr>
      <w:rFonts w:cs="Arial"/>
      <w:i/>
      <w:iCs/>
      <w:szCs w:val="24"/>
    </w:rPr>
  </w:style>
  <w:style w:type="paragraph" w:styleId="Caption11111111" w:customStyle="1">
    <w:name w:val="Caption11111111"/>
    <w:basedOn w:val="Normal"/>
    <w:qFormat/>
    <w:pPr>
      <w:suppressLineNumbers/>
      <w:spacing w:before="120" w:after="120"/>
    </w:pPr>
    <w:rPr>
      <w:rFonts w:cs="Arial"/>
      <w:i/>
      <w:iCs/>
      <w:szCs w:val="24"/>
    </w:rPr>
  </w:style>
  <w:style w:type="paragraph" w:styleId="Caption1111111" w:customStyle="1">
    <w:name w:val="Caption1111111"/>
    <w:basedOn w:val="Normal"/>
    <w:qFormat/>
    <w:pPr>
      <w:suppressLineNumbers/>
      <w:spacing w:before="120" w:after="120"/>
    </w:pPr>
    <w:rPr>
      <w:rFonts w:cs="Arial"/>
      <w:i/>
      <w:iCs/>
      <w:szCs w:val="24"/>
    </w:rPr>
  </w:style>
  <w:style w:type="paragraph" w:styleId="Caption111111" w:customStyle="1">
    <w:name w:val="Caption111111"/>
    <w:basedOn w:val="Normal"/>
    <w:qFormat/>
    <w:pPr>
      <w:suppressLineNumbers/>
      <w:spacing w:before="120" w:after="120"/>
    </w:pPr>
    <w:rPr>
      <w:rFonts w:cs="Arial"/>
      <w:i/>
      <w:iCs/>
      <w:szCs w:val="24"/>
    </w:rPr>
  </w:style>
  <w:style w:type="paragraph" w:styleId="Caption11111" w:customStyle="1">
    <w:name w:val="Caption11111"/>
    <w:basedOn w:val="Normal"/>
    <w:qFormat/>
    <w:pPr>
      <w:suppressLineNumbers/>
      <w:spacing w:before="120" w:after="120"/>
    </w:pPr>
    <w:rPr>
      <w:rFonts w:cs="Arial"/>
      <w:i/>
      <w:iCs/>
      <w:szCs w:val="24"/>
    </w:rPr>
  </w:style>
  <w:style w:type="paragraph" w:styleId="Caption11113" w:customStyle="1">
    <w:name w:val="Caption11113"/>
    <w:basedOn w:val="Normal"/>
    <w:qFormat/>
    <w:pPr>
      <w:suppressLineNumbers/>
      <w:spacing w:before="120" w:after="120"/>
    </w:pPr>
    <w:rPr>
      <w:rFonts w:cs="Arial"/>
      <w:i/>
      <w:iCs/>
      <w:szCs w:val="24"/>
    </w:rPr>
  </w:style>
  <w:style w:type="paragraph" w:styleId="Caption113" w:customStyle="1">
    <w:name w:val="Caption113"/>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4" w:customStyle="1">
    <w:name w:val="caption4"/>
    <w:basedOn w:val="Normal"/>
    <w:qFormat/>
    <w:pPr>
      <w:suppressLineNumbers/>
      <w:spacing w:before="120" w:after="120"/>
    </w:pPr>
    <w:rPr>
      <w:rFonts w:cs="Arial"/>
      <w:i/>
      <w:iCs/>
      <w:szCs w:val="24"/>
    </w:rPr>
  </w:style>
  <w:style w:type="paragraph" w:styleId="Caption111113" w:customStyle="1">
    <w:name w:val="Caption111113"/>
    <w:basedOn w:val="Normal"/>
    <w:qFormat/>
    <w:pPr>
      <w:suppressLineNumbers/>
      <w:spacing w:before="120" w:after="120"/>
    </w:pPr>
    <w:rPr>
      <w:rFonts w:cs="Arial"/>
      <w:i/>
      <w:iCs/>
      <w:szCs w:val="24"/>
    </w:rPr>
  </w:style>
  <w:style w:type="paragraph" w:styleId="Caption11111111111111" w:customStyle="1">
    <w:name w:val="Caption11111111111111"/>
    <w:basedOn w:val="Normal"/>
    <w:qFormat/>
    <w:pPr>
      <w:suppressLineNumbers/>
      <w:spacing w:before="120" w:after="120"/>
    </w:pPr>
    <w:rPr>
      <w:rFonts w:cs="Arial"/>
      <w:i/>
      <w:iCs/>
      <w:szCs w:val="24"/>
    </w:rPr>
  </w:style>
  <w:style w:type="paragraph" w:styleId="Caption111111111111111" w:customStyle="1">
    <w:name w:val="Caption111111111111111"/>
    <w:basedOn w:val="Normal"/>
    <w:qFormat/>
    <w:pPr>
      <w:suppressLineNumbers/>
      <w:spacing w:before="120" w:after="120"/>
    </w:pPr>
    <w:rPr>
      <w:rFonts w:cs="Arial"/>
      <w:i/>
      <w:iCs/>
      <w:szCs w:val="24"/>
    </w:rPr>
  </w:style>
  <w:style w:type="paragraph" w:styleId="Caption1111111111111111" w:customStyle="1">
    <w:name w:val="Caption1111111111111111"/>
    <w:basedOn w:val="Normal"/>
    <w:qFormat/>
    <w:pPr>
      <w:suppressLineNumbers/>
      <w:spacing w:before="120" w:after="120"/>
    </w:pPr>
    <w:rPr>
      <w:rFonts w:cs="Arial"/>
      <w:i/>
      <w:iCs/>
      <w:szCs w:val="24"/>
    </w:rPr>
  </w:style>
  <w:style w:type="paragraph" w:styleId="Caption11111111111111111" w:customStyle="1">
    <w:name w:val="Caption11111111111111111"/>
    <w:basedOn w:val="Normal"/>
    <w:qFormat/>
    <w:pPr>
      <w:suppressLineNumbers/>
      <w:spacing w:before="120" w:after="120"/>
    </w:pPr>
    <w:rPr>
      <w:rFonts w:cs="Arial"/>
      <w:i/>
      <w:iCs/>
      <w:szCs w:val="24"/>
    </w:rPr>
  </w:style>
  <w:style w:type="paragraph" w:styleId="Caption111111111111111111" w:customStyle="1">
    <w:name w:val="Caption111111111111111111"/>
    <w:basedOn w:val="Normal"/>
    <w:qFormat/>
    <w:pPr>
      <w:suppressLineNumbers/>
      <w:spacing w:before="120" w:after="120"/>
    </w:pPr>
    <w:rPr>
      <w:rFonts w:cs="Arial"/>
      <w:i/>
      <w:iCs/>
      <w:szCs w:val="24"/>
    </w:rPr>
  </w:style>
  <w:style w:type="paragraph" w:styleId="Caption1111111111111111111" w:customStyle="1">
    <w:name w:val="Caption1111111111111111111"/>
    <w:basedOn w:val="Normal"/>
    <w:qFormat/>
    <w:pPr>
      <w:suppressLineNumbers/>
      <w:spacing w:before="120" w:after="120"/>
    </w:pPr>
    <w:rPr>
      <w:rFonts w:cs="Arial"/>
      <w:i/>
      <w:iCs/>
      <w:szCs w:val="24"/>
    </w:rPr>
  </w:style>
  <w:style w:type="paragraph" w:styleId="Caption11111111111111111111" w:customStyle="1">
    <w:name w:val="Caption11111111111111111111"/>
    <w:basedOn w:val="Normal"/>
    <w:qFormat/>
    <w:pPr>
      <w:suppressLineNumbers/>
      <w:spacing w:before="120" w:after="120"/>
    </w:pPr>
    <w:rPr>
      <w:rFonts w:cs="Arial"/>
      <w:i/>
      <w:iCs/>
      <w:szCs w:val="24"/>
    </w:rPr>
  </w:style>
  <w:style w:type="paragraph" w:styleId="Caption111111111111111111111" w:customStyle="1">
    <w:name w:val="Caption111111111111111111111"/>
    <w:basedOn w:val="Normal"/>
    <w:qFormat/>
    <w:pPr>
      <w:suppressLineNumbers/>
      <w:spacing w:before="120" w:after="120"/>
    </w:pPr>
    <w:rPr>
      <w:rFonts w:cs="Arial"/>
      <w:i/>
      <w:iCs/>
      <w:szCs w:val="24"/>
    </w:rPr>
  </w:style>
  <w:style w:type="paragraph" w:styleId="Caption1111111111111111111111" w:customStyle="1">
    <w:name w:val="Caption1111111111111111111111"/>
    <w:basedOn w:val="Normal"/>
    <w:qFormat/>
    <w:pPr>
      <w:suppressLineNumbers/>
      <w:spacing w:before="120" w:after="120"/>
    </w:pPr>
    <w:rPr>
      <w:rFonts w:cs="Arial"/>
      <w:i/>
      <w:iCs/>
      <w:szCs w:val="24"/>
    </w:rPr>
  </w:style>
  <w:style w:type="paragraph" w:styleId="Caption11111111111111111111111" w:customStyle="1">
    <w:name w:val="Caption11111111111111111111111"/>
    <w:basedOn w:val="Normal"/>
    <w:qFormat/>
    <w:pPr>
      <w:suppressLineNumbers/>
      <w:spacing w:before="120" w:after="120"/>
    </w:pPr>
    <w:rPr>
      <w:rFonts w:cs="Arial"/>
      <w:i/>
      <w:iCs/>
      <w:szCs w:val="24"/>
    </w:rPr>
  </w:style>
  <w:style w:type="paragraph" w:styleId="Caption111111111111111111111111" w:customStyle="1">
    <w:name w:val="Caption111111111111111111111111"/>
    <w:basedOn w:val="Normal"/>
    <w:qFormat/>
    <w:pPr>
      <w:suppressLineNumbers/>
      <w:spacing w:before="120" w:after="120"/>
    </w:pPr>
    <w:rPr>
      <w:rFonts w:cs="Arial"/>
      <w:i/>
      <w:iCs/>
      <w:szCs w:val="24"/>
    </w:rPr>
  </w:style>
  <w:style w:type="paragraph" w:styleId="Caption1111111111111111111111111" w:customStyle="1">
    <w:name w:val="Caption1111111111111111111111111"/>
    <w:basedOn w:val="Normal"/>
    <w:qFormat/>
    <w:pPr>
      <w:suppressLineNumbers/>
      <w:spacing w:before="120" w:after="120"/>
    </w:pPr>
    <w:rPr>
      <w:rFonts w:cs="Arial"/>
      <w:i/>
      <w:iCs/>
      <w:szCs w:val="24"/>
    </w:rPr>
  </w:style>
  <w:style w:type="paragraph" w:styleId="Caption11111111111111111111111111" w:customStyle="1">
    <w:name w:val="Caption11111111111111111111111111"/>
    <w:basedOn w:val="Normal"/>
    <w:qFormat/>
    <w:pPr>
      <w:suppressLineNumbers/>
      <w:spacing w:before="120" w:after="120"/>
    </w:pPr>
    <w:rPr>
      <w:rFonts w:cs="Arial"/>
      <w:i/>
      <w:iCs/>
      <w:szCs w:val="24"/>
    </w:rPr>
  </w:style>
  <w:style w:type="paragraph" w:styleId="Caption111111111111111111111111111" w:customStyle="1">
    <w:name w:val="Caption111111111111111111111111111"/>
    <w:basedOn w:val="Normal"/>
    <w:qFormat/>
    <w:pPr>
      <w:suppressLineNumbers/>
      <w:spacing w:before="120" w:after="120"/>
    </w:pPr>
    <w:rPr>
      <w:rFonts w:cs="Arial"/>
      <w:i/>
      <w:iCs/>
      <w:szCs w:val="24"/>
    </w:rPr>
  </w:style>
  <w:style w:type="paragraph" w:styleId="Caption1111111111111111111111111111" w:customStyle="1">
    <w:name w:val="Caption1111111111111111111111111111"/>
    <w:basedOn w:val="Normal"/>
    <w:qFormat/>
    <w:pPr>
      <w:suppressLineNumbers/>
      <w:spacing w:before="120" w:after="120"/>
    </w:pPr>
    <w:rPr>
      <w:rFonts w:cs="Arial"/>
      <w:i/>
      <w:iCs/>
      <w:szCs w:val="24"/>
    </w:rPr>
  </w:style>
  <w:style w:type="paragraph" w:styleId="Caption11111111111111111111111111111" w:customStyle="1">
    <w:name w:val="Caption11111111111111111111111111111"/>
    <w:basedOn w:val="Normal"/>
    <w:qFormat/>
    <w:pPr>
      <w:suppressLineNumbers/>
      <w:spacing w:before="120" w:after="120"/>
    </w:pPr>
    <w:rPr>
      <w:rFonts w:cs="Arial"/>
      <w:i/>
      <w:iCs/>
      <w:szCs w:val="24"/>
    </w:rPr>
  </w:style>
  <w:style w:type="paragraph" w:styleId="Caption111111111111111111111111111111" w:customStyle="1">
    <w:name w:val="Caption111111111111111111111111111111"/>
    <w:basedOn w:val="Normal"/>
    <w:qFormat/>
    <w:pPr>
      <w:suppressLineNumbers/>
      <w:spacing w:before="120" w:after="120"/>
    </w:pPr>
    <w:rPr>
      <w:rFonts w:cs="Arial"/>
      <w:i/>
      <w:iCs/>
      <w:szCs w:val="24"/>
    </w:rPr>
  </w:style>
  <w:style w:type="paragraph" w:styleId="Caption1111111111111111111111111111111" w:customStyle="1">
    <w:name w:val="Caption1111111111111111111111111111111"/>
    <w:basedOn w:val="Normal"/>
    <w:qFormat/>
    <w:pPr>
      <w:suppressLineNumbers/>
      <w:spacing w:before="120" w:after="120"/>
    </w:pPr>
    <w:rPr>
      <w:rFonts w:cs="Arial"/>
      <w:i/>
      <w:iCs/>
      <w:szCs w:val="24"/>
    </w:rPr>
  </w:style>
  <w:style w:type="paragraph" w:styleId="Caption11111111111111111111111111111111" w:customStyle="1">
    <w:name w:val="Caption11111111111111111111111111111111"/>
    <w:basedOn w:val="Normal"/>
    <w:qFormat/>
    <w:pPr>
      <w:suppressLineNumbers/>
      <w:spacing w:before="120" w:after="120"/>
    </w:pPr>
    <w:rPr>
      <w:rFonts w:cs="Arial"/>
      <w:i/>
      <w:iCs/>
      <w:szCs w:val="24"/>
    </w:rPr>
  </w:style>
  <w:style w:type="paragraph" w:styleId="Caption111111111111111111111111111111111" w:customStyle="1">
    <w:name w:val="Caption111111111111111111111111111111111"/>
    <w:basedOn w:val="Normal"/>
    <w:qFormat/>
    <w:pPr>
      <w:suppressLineNumbers/>
      <w:spacing w:before="120" w:after="120"/>
    </w:pPr>
    <w:rPr>
      <w:rFonts w:cs="Arial"/>
      <w:i/>
      <w:iCs/>
      <w:szCs w:val="24"/>
    </w:rPr>
  </w:style>
  <w:style w:type="paragraph" w:styleId="Caption1111111111111111111111111111111111" w:customStyle="1">
    <w:name w:val="Caption1111111111111111111111111111111111"/>
    <w:basedOn w:val="Normal"/>
    <w:qFormat/>
    <w:pPr>
      <w:suppressLineNumbers/>
      <w:spacing w:before="120" w:after="120"/>
    </w:pPr>
    <w:rPr>
      <w:rFonts w:cs="Arial"/>
      <w:i/>
      <w:iCs/>
      <w:szCs w:val="24"/>
    </w:rPr>
  </w:style>
  <w:style w:type="paragraph" w:styleId="Caption11111111111111111111111111111111111" w:customStyle="1">
    <w:name w:val="Caption11111111111111111111111111111111111"/>
    <w:basedOn w:val="Normal"/>
    <w:qFormat/>
    <w:pPr>
      <w:suppressLineNumbers/>
      <w:spacing w:before="120" w:after="120"/>
    </w:pPr>
    <w:rPr>
      <w:rFonts w:cs="Arial"/>
      <w:i/>
      <w:iCs/>
      <w:szCs w:val="24"/>
    </w:rPr>
  </w:style>
  <w:style w:type="paragraph" w:styleId="Caption111111111111111111111111111111111111" w:customStyle="1">
    <w:name w:val="Caption111111111111111111111111111111111111"/>
    <w:basedOn w:val="Normal"/>
    <w:qFormat/>
    <w:pPr>
      <w:suppressLineNumbers/>
      <w:spacing w:before="120" w:after="120"/>
    </w:pPr>
    <w:rPr>
      <w:rFonts w:cs="Arial"/>
      <w:i/>
      <w:iCs/>
      <w:szCs w:val="24"/>
    </w:rPr>
  </w:style>
  <w:style w:type="paragraph" w:styleId="Caption1111111111111111111111111111111111111" w:customStyle="1">
    <w:name w:val="Caption1111111111111111111111111111111111111"/>
    <w:basedOn w:val="Normal"/>
    <w:qFormat/>
    <w:pPr>
      <w:suppressLineNumbers/>
      <w:spacing w:before="120" w:after="120"/>
    </w:pPr>
    <w:rPr>
      <w:rFonts w:cs="Arial"/>
      <w:i/>
      <w:iCs/>
      <w:szCs w:val="24"/>
    </w:rPr>
  </w:style>
  <w:style w:type="paragraph" w:styleId="Caption11111111111111111111111111111111111111" w:customStyle="1">
    <w:name w:val="Caption11111111111111111111111111111111111111"/>
    <w:basedOn w:val="Normal"/>
    <w:qFormat/>
    <w:pPr>
      <w:suppressLineNumbers/>
      <w:spacing w:before="120" w:after="120"/>
    </w:pPr>
    <w:rPr>
      <w:rFonts w:cs="Arial"/>
      <w:i/>
      <w:iCs/>
      <w:szCs w:val="24"/>
    </w:rPr>
  </w:style>
  <w:style w:type="paragraph" w:styleId="Caption111111111111111111111111111111111111111" w:customStyle="1">
    <w:name w:val="Caption111111111111111111111111111111111111111"/>
    <w:basedOn w:val="Normal"/>
    <w:qFormat/>
    <w:pPr>
      <w:suppressLineNumbers/>
      <w:spacing w:before="120" w:after="120"/>
    </w:pPr>
    <w:rPr>
      <w:rFonts w:cs="Arial"/>
      <w:i/>
      <w:iCs/>
      <w:szCs w:val="24"/>
    </w:rPr>
  </w:style>
  <w:style w:type="paragraph" w:styleId="Caption1111111111111111111111111111111111111111" w:customStyle="1">
    <w:name w:val="Caption1111111111111111111111111111111111111111"/>
    <w:basedOn w:val="Normal"/>
    <w:qFormat/>
    <w:pPr>
      <w:suppressLineNumbers/>
      <w:spacing w:before="120" w:after="120"/>
    </w:pPr>
    <w:rPr>
      <w:rFonts w:cs="Arial"/>
      <w:i/>
      <w:iCs/>
      <w:szCs w:val="24"/>
    </w:rPr>
  </w:style>
  <w:style w:type="paragraph" w:styleId="Caption11111111111111111111111111111111111111111" w:customStyle="1">
    <w:name w:val="Caption11111111111111111111111111111111111111111"/>
    <w:basedOn w:val="Normal"/>
    <w:qFormat/>
    <w:pPr>
      <w:suppressLineNumbers/>
      <w:spacing w:before="120" w:after="120"/>
    </w:pPr>
    <w:rPr>
      <w:rFonts w:cs="Arial"/>
      <w:i/>
      <w:iCs/>
      <w:szCs w:val="24"/>
    </w:rPr>
  </w:style>
  <w:style w:type="paragraph" w:styleId="Caption111111111111111111111111111111111111111111" w:customStyle="1">
    <w:name w:val="Caption111111111111111111111111111111111111111111"/>
    <w:basedOn w:val="Normal"/>
    <w:qFormat/>
    <w:pPr>
      <w:suppressLineNumbers/>
      <w:spacing w:before="120" w:after="120"/>
    </w:pPr>
    <w:rPr>
      <w:rFonts w:cs="Arial"/>
      <w:i/>
      <w:iCs/>
      <w:szCs w:val="24"/>
    </w:rPr>
  </w:style>
  <w:style w:type="paragraph" w:styleId="Caption1111111111111111111111111111111111111111111" w:customStyle="1">
    <w:name w:val="Caption1111111111111111111111111111111111111111111"/>
    <w:basedOn w:val="Normal"/>
    <w:qFormat/>
    <w:pPr>
      <w:suppressLineNumbers/>
      <w:spacing w:before="120" w:after="120"/>
    </w:pPr>
    <w:rPr>
      <w:rFonts w:cs="Arial"/>
      <w:i/>
      <w:iCs/>
      <w:szCs w:val="24"/>
    </w:rPr>
  </w:style>
  <w:style w:type="paragraph" w:styleId="Caption11111111111111111111111111111111111111111111" w:customStyle="1">
    <w:name w:val="Caption11111111111111111111111111111111111111111111"/>
    <w:basedOn w:val="Normal"/>
    <w:qFormat/>
    <w:pPr>
      <w:suppressLineNumbers/>
      <w:spacing w:before="120" w:after="120"/>
    </w:pPr>
    <w:rPr>
      <w:rFonts w:cs="Arial"/>
      <w:i/>
      <w:iCs/>
      <w:szCs w:val="24"/>
    </w:rPr>
  </w:style>
  <w:style w:type="paragraph" w:styleId="Caption111111111111111111111111111111111111111111111" w:customStyle="1">
    <w:name w:val="Caption111111111111111111111111111111111111111111111"/>
    <w:basedOn w:val="Normal"/>
    <w:qFormat/>
    <w:pPr>
      <w:suppressLineNumbers/>
      <w:spacing w:before="120" w:after="120"/>
    </w:pPr>
    <w:rPr>
      <w:rFonts w:cs="Arial"/>
      <w:i/>
      <w:iCs/>
      <w:szCs w:val="24"/>
    </w:rPr>
  </w:style>
  <w:style w:type="paragraph" w:styleId="Caption1111111111111111111111111111111111111111111111" w:customStyle="1">
    <w:name w:val="Caption1111111111111111111111111111111111111111111111"/>
    <w:basedOn w:val="Normal"/>
    <w:qFormat/>
    <w:pPr>
      <w:suppressLineNumbers/>
      <w:spacing w:before="120" w:after="120"/>
    </w:pPr>
    <w:rPr>
      <w:rFonts w:cs="Arial"/>
      <w:i/>
      <w:iCs/>
      <w:szCs w:val="24"/>
    </w:rPr>
  </w:style>
  <w:style w:type="paragraph" w:styleId="Caption11111111111111111111111111111111111111111111111" w:customStyle="1">
    <w:name w:val="Caption11111111111111111111111111111111111111111111111"/>
    <w:basedOn w:val="Normal"/>
    <w:qFormat/>
    <w:pPr>
      <w:suppressLineNumbers/>
      <w:spacing w:before="120" w:after="120"/>
    </w:pPr>
    <w:rPr>
      <w:rFonts w:cs="Arial"/>
      <w:i/>
      <w:iCs/>
      <w:szCs w:val="24"/>
    </w:rPr>
  </w:style>
  <w:style w:type="paragraph" w:styleId="Caption111111111111111111111111111111111111111111111111" w:customStyle="1">
    <w:name w:val="Caption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 w:customStyle="1">
    <w:name w:val="Caption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 w:customStyle="1">
    <w:name w:val="Caption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 w:customStyle="1">
    <w:name w:val="Caption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 w:customStyle="1">
    <w:name w:val="Caption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 w:customStyle="1">
    <w:name w:val="Caption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 w:customStyle="1">
    <w:name w:val="Caption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 w:customStyle="1">
    <w:name w:val="Caption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 w:customStyle="1">
    <w:name w:val="Caption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 w:customStyle="1">
    <w:name w:val="Caption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 w:customStyle="1">
    <w:name w:val="Caption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 w:customStyle="1">
    <w:name w:val="Caption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 w:customStyle="1">
    <w:name w:val="Caption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 w:customStyle="1">
    <w:name w:val="Caption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 w:customStyle="1">
    <w:name w:val="Caption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 w:customStyle="1">
    <w:name w:val="Caption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 w:customStyle="1">
    <w:name w:val="Caption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 w:customStyle="1">
    <w:name w:val="Caption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 w:customStyle="1">
    <w:name w:val="Caption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 w:customStyle="1">
    <w:name w:val="Caption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 w:customStyle="1">
    <w:name w:val="Caption1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1" w:customStyle="1">
    <w:name w:val="Caption111111111111111111111111111111111111111111111111111111111111111111111"/>
    <w:basedOn w:val="Normal"/>
    <w:qFormat/>
    <w:pPr>
      <w:suppressLineNumbers/>
      <w:spacing w:before="120" w:after="120"/>
    </w:pPr>
    <w:rPr>
      <w:rFonts w:cs="Arial"/>
      <w:i/>
      <w:iCs/>
      <w:szCs w:val="24"/>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10" w:customStyle="1">
    <w:name w:val="Descripción10"/>
    <w:basedOn w:val="Normal"/>
    <w:qFormat/>
    <w:pPr>
      <w:suppressLineNumbers/>
      <w:spacing w:before="120" w:after="120"/>
    </w:pPr>
    <w:rPr>
      <w:rFonts w:cs="Arial"/>
      <w:i/>
      <w:iCs/>
      <w:szCs w:val="24"/>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9" w:customStyle="1">
    <w:name w:val="Descripción9"/>
    <w:basedOn w:val="Normal"/>
    <w:qFormat/>
    <w:pPr>
      <w:suppressLineNumbers/>
      <w:spacing w:before="120" w:after="120"/>
    </w:pPr>
    <w:rPr>
      <w:rFonts w:cs="Arial"/>
      <w:i/>
      <w:iCs/>
      <w:szCs w:val="24"/>
    </w:rPr>
  </w:style>
  <w:style w:type="paragraph" w:styleId="Descripcin8" w:customStyle="1">
    <w:name w:val="Descripción8"/>
    <w:basedOn w:val="Normal"/>
    <w:qFormat/>
    <w:pPr>
      <w:suppressLineNumbers/>
      <w:spacing w:before="120" w:after="120"/>
    </w:pPr>
    <w:rPr>
      <w:rFonts w:cs="Arial"/>
      <w:i/>
      <w:iCs/>
      <w:szCs w:val="24"/>
    </w:rPr>
  </w:style>
  <w:style w:type="paragraph" w:styleId="Descripcin7" w:customStyle="1">
    <w:name w:val="Descripción7"/>
    <w:basedOn w:val="Normal"/>
    <w:qFormat/>
    <w:pPr>
      <w:suppressLineNumbers/>
      <w:spacing w:before="120" w:after="120"/>
    </w:pPr>
    <w:rPr>
      <w:rFonts w:cs="Arial"/>
      <w:i/>
      <w:iCs/>
      <w:szCs w:val="24"/>
    </w:rPr>
  </w:style>
  <w:style w:type="paragraph" w:styleId="Descripcin6" w:customStyle="1">
    <w:name w:val="Descripción6"/>
    <w:basedOn w:val="Normal"/>
    <w:qFormat/>
    <w:pPr>
      <w:suppressLineNumbers/>
      <w:spacing w:before="120" w:after="120"/>
    </w:pPr>
    <w:rPr>
      <w:rFonts w:cs="Arial"/>
      <w:i/>
      <w:iCs/>
      <w:szCs w:val="24"/>
    </w:rPr>
  </w:style>
  <w:style w:type="paragraph" w:styleId="Descripcin5" w:customStyle="1">
    <w:name w:val="Descripción5"/>
    <w:basedOn w:val="Normal"/>
    <w:qFormat/>
    <w:pPr>
      <w:suppressLineNumbers/>
      <w:spacing w:before="120" w:after="120"/>
    </w:pPr>
    <w:rPr>
      <w:rFonts w:cs="Arial"/>
      <w:i/>
      <w:iCs/>
      <w:szCs w:val="24"/>
    </w:rPr>
  </w:style>
  <w:style w:type="paragraph" w:styleId="Standard2" w:customStyle="1">
    <w:name w:val="Standard2"/>
    <w:qFormat/>
    <w:pPr>
      <w:widowControl/>
      <w:suppressAutoHyphens w:val="true"/>
      <w:bidi w:val="0"/>
      <w:spacing w:before="0" w:after="0"/>
      <w:jc w:val="left"/>
    </w:pPr>
    <w:rPr>
      <w:rFonts w:ascii="Liberation Serif;Times New Roma" w:hAnsi="Liberation Serif;Times New Roma" w:eastAsia="SimSun;宋体" w:cs="Mangal"/>
      <w:color w:val="auto"/>
      <w:kern w:val="2"/>
      <w:sz w:val="24"/>
      <w:szCs w:val="24"/>
      <w:lang w:val="es-ES" w:eastAsia="zh-CN" w:bidi="hi-IN"/>
    </w:rPr>
  </w:style>
  <w:style w:type="paragraph" w:styleId="Quote">
    <w:name w:val="Quote"/>
    <w:basedOn w:val="Normal"/>
    <w:qFormat/>
    <w:pPr>
      <w:spacing w:before="0" w:after="283"/>
      <w:ind w:left="567" w:right="567"/>
    </w:pPr>
    <w:rPr/>
  </w:style>
  <w:style w:type="paragraph" w:styleId="Epgrafe" w:customStyle="1">
    <w:name w:val="Epígrafe"/>
    <w:basedOn w:val="Normal"/>
    <w:qFormat/>
    <w:pPr>
      <w:suppressLineNumbers/>
      <w:spacing w:before="120" w:after="120"/>
    </w:pPr>
    <w:rPr>
      <w:rFonts w:cs="Mangal"/>
      <w:i/>
      <w:iCs/>
      <w:szCs w:val="24"/>
    </w:rPr>
  </w:style>
  <w:style w:type="paragraph" w:styleId="Font8" w:customStyle="1">
    <w:name w:val="font_8"/>
    <w:basedOn w:val="Normal"/>
    <w:qFormat/>
    <w:pPr>
      <w:spacing w:before="280" w:after="280"/>
    </w:pPr>
    <w:rPr>
      <w:rFonts w:ascii="Times New Roman" w:hAnsi="Times New Roman" w:cs="Times New Roman"/>
      <w:szCs w:val="24"/>
    </w:rPr>
  </w:style>
  <w:style w:type="paragraph" w:styleId="PlainText">
    <w:name w:val="Plain Text"/>
    <w:basedOn w:val="Normal"/>
    <w:qFormat/>
    <w:pPr/>
    <w:rPr>
      <w:rFonts w:ascii="Consolas" w:hAnsi="Consolas" w:eastAsia="Calibri" w:cs="Consolas"/>
      <w:sz w:val="21"/>
      <w:szCs w:val="21"/>
    </w:rPr>
  </w:style>
  <w:style w:type="paragraph" w:styleId="Ttulo111" w:customStyle="1">
    <w:name w:val="Título 11"/>
    <w:basedOn w:val="Normal"/>
    <w:next w:val="Normal"/>
    <w:qFormat/>
    <w:pPr>
      <w:keepNext w:val="true"/>
      <w:jc w:val="center"/>
    </w:pPr>
    <w:rPr>
      <w:b/>
      <w:bCs/>
      <w:i/>
      <w:iCs/>
      <w:sz w:val="22"/>
    </w:rPr>
  </w:style>
  <w:style w:type="paragraph" w:styleId="Textoindependiente22" w:customStyle="1">
    <w:name w:val="Texto independiente 22"/>
    <w:basedOn w:val="Normal"/>
    <w:qFormat/>
    <w:pPr>
      <w:spacing w:lineRule="auto" w:line="480" w:before="0" w:after="120"/>
    </w:pPr>
    <w:rPr/>
  </w:style>
  <w:style w:type="paragraph" w:styleId="Ttulo21" w:customStyle="1">
    <w:name w:val="Título 21"/>
    <w:basedOn w:val="Normal"/>
    <w:qFormat/>
    <w:pPr>
      <w:keepNext w:val="true"/>
      <w:jc w:val="center"/>
    </w:pPr>
    <w:rPr>
      <w:b/>
      <w:i/>
      <w:sz w:val="22"/>
      <w:u w:val="single"/>
    </w:rPr>
  </w:style>
  <w:style w:type="paragraph" w:styleId="EndnoteSymbol" w:customStyle="1">
    <w:name w:val="Endnote Symbol"/>
    <w:basedOn w:val="Normal"/>
    <w:qFormat/>
    <w:pPr>
      <w:ind w:hanging="339" w:left="339"/>
    </w:pPr>
    <w:rPr>
      <w:sz w:val="20"/>
    </w:rPr>
  </w:style>
  <w:style w:type="paragraph" w:styleId="Lneahorizontal" w:customStyle="1">
    <w:name w:val="Línea horizontal"/>
    <w:basedOn w:val="Normal"/>
    <w:next w:val="BodyText"/>
    <w:qFormat/>
    <w:pPr>
      <w:suppressLineNumbers/>
      <w:pBdr>
        <w:bottom w:val="double" w:sz="2" w:space="0" w:color="808080"/>
      </w:pBdr>
      <w:spacing w:before="0" w:after="283"/>
    </w:pPr>
    <w:rPr>
      <w:sz w:val="12"/>
      <w:szCs w:val="12"/>
    </w:rPr>
  </w:style>
  <w:style w:type="paragraph" w:styleId="TableParagraph" w:customStyle="1">
    <w:name w:val="Table Paragraph"/>
    <w:basedOn w:val="Normal"/>
    <w:qFormat/>
    <w:pPr>
      <w:spacing w:before="48" w:after="0"/>
      <w:ind w:left="100"/>
      <w:jc w:val="center"/>
    </w:pPr>
    <w:rPr/>
  </w:style>
  <w:style w:type="paragraph" w:styleId="Caption1111111111111111111111111111111111111111111111111111111111111111111111" w:customStyle="1">
    <w:name w:val="caption1111111111111111111111111111111111111111111111111111111111111111111111"/>
    <w:basedOn w:val="Normal"/>
    <w:qFormat/>
    <w:pPr>
      <w:spacing w:before="120" w:after="120"/>
    </w:pPr>
    <w:rPr>
      <w:i/>
      <w:iCs/>
    </w:rPr>
  </w:style>
  <w:style w:type="paragraph" w:styleId="Sangra3detindependiente1" w:customStyle="1">
    <w:name w:val="Sangría 3 de t. independiente1"/>
    <w:basedOn w:val="Normal"/>
    <w:qFormat/>
    <w:pPr>
      <w:ind w:firstLine="567"/>
      <w:jc w:val="both"/>
    </w:pPr>
    <w:rPr>
      <w:rFonts w:ascii="CG Omega" w:hAnsi="CG Omega"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customStyle="1">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customStyle="1">
    <w:name w:val="caption11111111111111111111111111111111111111111111111111111111111111111111111"/>
    <w:basedOn w:val="Normal"/>
    <w:qFormat/>
    <w:pPr>
      <w:spacing w:before="120" w:after="120"/>
    </w:pPr>
    <w:rPr>
      <w:i/>
      <w:iCs/>
    </w:rPr>
  </w:style>
  <w:style w:type="paragraph" w:styleId="Citaenbloque" w:customStyle="1">
    <w:name w:val="Cita en bloque"/>
    <w:basedOn w:val="Normal"/>
    <w:qFormat/>
    <w:pPr>
      <w:spacing w:before="0" w:after="283"/>
      <w:ind w:left="567" w:right="567"/>
    </w:pPr>
    <w:rPr/>
  </w:style>
  <w:style w:type="paragraph" w:styleId="Title1" w:customStyle="1">
    <w:name w:val="Title1"/>
    <w:basedOn w:val="Normal"/>
    <w:next w:val="Normal"/>
    <w:qFormat/>
    <w:pPr>
      <w:spacing w:before="480" w:after="480"/>
      <w:contextualSpacing/>
      <w:jc w:val="center"/>
    </w:pPr>
    <w:rPr>
      <w:rFonts w:ascii="Calibri" w:hAnsi="Calibri" w:eastAsia="Calibri" w:cs="Calibri"/>
      <w:b/>
      <w:spacing w:val="-10"/>
      <w:sz w:val="32"/>
      <w:szCs w:val="56"/>
    </w:rPr>
  </w:style>
  <w:style w:type="paragraph" w:styleId="Caption111111111111111111111111111111111111111111111111111111111111111111111111" w:customStyle="1">
    <w:name w:val="Caption111111111111111111111111111111111111111111111111111111111111111111111111"/>
    <w:basedOn w:val="Normal"/>
    <w:qFormat/>
    <w:pPr>
      <w:suppressLineNumbers/>
      <w:spacing w:before="120" w:after="120"/>
    </w:pPr>
    <w:rPr>
      <w:rFonts w:cs="Arial"/>
      <w:i/>
      <w:iCs/>
      <w:szCs w:val="24"/>
    </w:rPr>
  </w:style>
  <w:style w:type="paragraph" w:styleId="Caption11111111111112" w:customStyle="1">
    <w:name w:val="Caption11111111111112"/>
    <w:basedOn w:val="Normal"/>
    <w:qFormat/>
    <w:pPr>
      <w:suppressLineNumbers/>
      <w:spacing w:before="120" w:after="120"/>
    </w:pPr>
    <w:rPr>
      <w:rFonts w:cs="Arial"/>
      <w:i/>
      <w:iCs/>
      <w:szCs w:val="24"/>
    </w:rPr>
  </w:style>
  <w:style w:type="paragraph" w:styleId="Caption1111111111112" w:customStyle="1">
    <w:name w:val="Caption1111111111112"/>
    <w:basedOn w:val="Normal"/>
    <w:qFormat/>
    <w:pPr>
      <w:suppressLineNumbers/>
      <w:spacing w:before="120" w:after="120"/>
    </w:pPr>
    <w:rPr>
      <w:rFonts w:cs="Arial"/>
      <w:i/>
      <w:iCs/>
      <w:szCs w:val="24"/>
    </w:rPr>
  </w:style>
  <w:style w:type="paragraph" w:styleId="Caption111111111112" w:customStyle="1">
    <w:name w:val="Caption111111111112"/>
    <w:basedOn w:val="Normal"/>
    <w:qFormat/>
    <w:pPr>
      <w:suppressLineNumbers/>
      <w:spacing w:before="120" w:after="120"/>
    </w:pPr>
    <w:rPr>
      <w:rFonts w:cs="Arial"/>
      <w:i/>
      <w:iCs/>
      <w:szCs w:val="24"/>
    </w:rPr>
  </w:style>
  <w:style w:type="paragraph" w:styleId="Caption11111111112" w:customStyle="1">
    <w:name w:val="Caption11111111112"/>
    <w:basedOn w:val="Normal"/>
    <w:qFormat/>
    <w:pPr>
      <w:suppressLineNumbers/>
      <w:spacing w:before="120" w:after="120"/>
    </w:pPr>
    <w:rPr>
      <w:rFonts w:cs="Arial"/>
      <w:i/>
      <w:iCs/>
      <w:szCs w:val="24"/>
    </w:rPr>
  </w:style>
  <w:style w:type="paragraph" w:styleId="Caption1111111112" w:customStyle="1">
    <w:name w:val="Caption1111111112"/>
    <w:basedOn w:val="Normal"/>
    <w:qFormat/>
    <w:pPr>
      <w:suppressLineNumbers/>
      <w:spacing w:before="120" w:after="120"/>
    </w:pPr>
    <w:rPr>
      <w:rFonts w:cs="Arial"/>
      <w:i/>
      <w:iCs/>
      <w:szCs w:val="24"/>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Standard11" w:customStyle="1">
    <w:name w:val="standard11"/>
    <w:basedOn w:val="Normal"/>
    <w:qFormat/>
    <w:pPr>
      <w:suppressAutoHyphens w:val="false"/>
      <w:spacing w:before="100" w:after="100"/>
    </w:pPr>
    <w:rPr>
      <w:rFonts w:ascii="Times New Roman" w:hAnsi="Times New Roman" w:eastAsia="Calibri" w:cs="Times New Roman"/>
      <w:kern w:val="0"/>
    </w:rPr>
  </w:style>
  <w:style w:type="paragraph" w:styleId="Caption1111121" w:customStyle="1">
    <w:name w:val="caption1111121"/>
    <w:basedOn w:val="Normal"/>
    <w:qFormat/>
    <w:pPr>
      <w:suppressLineNumbers/>
      <w:spacing w:before="120" w:after="120"/>
    </w:pPr>
    <w:rPr>
      <w:rFonts w:cs="Arial"/>
      <w:i/>
      <w:iCs/>
      <w:szCs w:val="24"/>
    </w:rPr>
  </w:style>
  <w:style w:type="paragraph" w:styleId="ListBullet21" w:customStyle="1">
    <w:name w:val="List Bullet 21"/>
    <w:basedOn w:val="Normal"/>
    <w:qFormat/>
    <w:pPr>
      <w:spacing w:before="0" w:after="0"/>
      <w:contextualSpacing/>
    </w:pPr>
    <w:rPr/>
  </w:style>
  <w:style w:type="paragraph" w:styleId="ListBullet31" w:customStyle="1">
    <w:name w:val="List Bullet 31"/>
    <w:basedOn w:val="Normal"/>
    <w:qFormat/>
    <w:pPr>
      <w:spacing w:before="0" w:after="0"/>
      <w:contextualSpacing/>
    </w:pPr>
    <w:rPr/>
  </w:style>
  <w:style w:type="paragraph" w:styleId="ListBullet1" w:customStyle="1">
    <w:name w:val="List Bullet1"/>
    <w:basedOn w:val="Normal"/>
    <w:qFormat/>
    <w:pPr>
      <w:ind w:hanging="357" w:left="357"/>
    </w:pPr>
    <w:rPr/>
  </w:style>
  <w:style w:type="paragraph" w:styleId="BodyTextIndent3">
    <w:name w:val="Body Text Indent 3"/>
    <w:basedOn w:val="Normal"/>
    <w:qFormat/>
    <w:pPr>
      <w:spacing w:before="0" w:after="120"/>
      <w:ind w:left="283"/>
    </w:pPr>
    <w:rPr>
      <w:rFonts w:ascii="Bookman Old Style" w:hAnsi="Bookman Old Style" w:cs="Bookman Old Style"/>
      <w:sz w:val="16"/>
      <w:szCs w:val="16"/>
    </w:rPr>
  </w:style>
  <w:style w:type="paragraph" w:styleId="BodyText2">
    <w:name w:val="Body Text 2"/>
    <w:basedOn w:val="Normal"/>
    <w:qFormat/>
    <w:pPr>
      <w:jc w:val="both"/>
    </w:pPr>
    <w:rPr>
      <w:rFonts w:ascii="Arial" w:hAnsi="Arial"/>
    </w:rPr>
  </w:style>
  <w:style w:type="paragraph" w:styleId="Standard21" w:customStyle="1">
    <w:name w:val="standard21"/>
    <w:basedOn w:val="Normal"/>
    <w:qFormat/>
    <w:pPr>
      <w:suppressAutoHyphens w:val="false"/>
      <w:spacing w:before="100" w:after="100"/>
    </w:pPr>
    <w:rPr>
      <w:rFonts w:ascii="Times New Roman" w:hAnsi="Times New Roman" w:eastAsia="Calibri" w:cs="Times New Roman"/>
      <w:kern w:val="0"/>
    </w:rPr>
  </w:style>
  <w:style w:type="paragraph" w:styleId="Standard3" w:customStyle="1">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hi-IN"/>
    </w:rPr>
  </w:style>
  <w:style w:type="paragraph" w:styleId="Normal2" w:customStyle="1">
    <w:name w:val="Normal2"/>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Tablanormal4" w:customStyle="1">
    <w:name w:val="Tabla normal4"/>
    <w:qFormat/>
    <w:pPr>
      <w:widowControl/>
      <w:suppressAutoHyphens w:val="true"/>
      <w:bidi w:val="0"/>
      <w:spacing w:before="0" w:after="0"/>
      <w:jc w:val="left"/>
    </w:pPr>
    <w:rPr>
      <w:rFonts w:ascii="Times New Roman" w:hAnsi="Times New Roman" w:eastAsia="Calibri" w:cs="Times New Roman"/>
      <w:color w:val="auto"/>
      <w:kern w:val="0"/>
      <w:sz w:val="20"/>
      <w:szCs w:val="20"/>
      <w:lang w:val="es-ES" w:eastAsia="es-ES" w:bidi="ar-SA"/>
    </w:rPr>
  </w:style>
  <w:style w:type="paragraph" w:styleId="Normal3" w:customStyle="1">
    <w:name w:val="Normal3"/>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Caption114" w:customStyle="1">
    <w:name w:val="Caption114"/>
    <w:basedOn w:val="Normal"/>
    <w:qFormat/>
    <w:pPr>
      <w:suppressLineNumbers/>
      <w:spacing w:before="120" w:after="120"/>
    </w:pPr>
    <w:rPr>
      <w:rFonts w:cs="Arial"/>
      <w:i/>
      <w:iCs/>
      <w:szCs w:val="24"/>
    </w:rPr>
  </w:style>
  <w:style w:type="paragraph" w:styleId="Caption14" w:customStyle="1">
    <w:name w:val="Caption14"/>
    <w:basedOn w:val="Normal"/>
    <w:qFormat/>
    <w:pPr>
      <w:suppressLineNumbers/>
      <w:spacing w:before="120" w:after="120"/>
    </w:pPr>
    <w:rPr>
      <w:rFonts w:cs="Arial"/>
      <w:i/>
      <w:iCs/>
      <w:szCs w:val="24"/>
    </w:rPr>
  </w:style>
  <w:style w:type="paragraph" w:styleId="Caption5" w:customStyle="1">
    <w:name w:val="Caption5"/>
    <w:basedOn w:val="Normal"/>
    <w:qFormat/>
    <w:pPr>
      <w:suppressLineNumbers/>
      <w:spacing w:before="120" w:after="120"/>
    </w:pPr>
    <w:rPr>
      <w:rFonts w:cs="Arial"/>
      <w:i/>
      <w:iCs/>
      <w:szCs w:val="24"/>
    </w:rPr>
  </w:style>
  <w:style w:type="paragraph" w:styleId="Textbody" w:customStyle="1">
    <w:name w:val="Text body"/>
    <w:basedOn w:val="Normal"/>
    <w:qFormat/>
    <w:pPr>
      <w:spacing w:lineRule="auto" w:line="288" w:before="0" w:after="140"/>
    </w:pPr>
    <w:rPr/>
  </w:style>
  <w:style w:type="paragraph" w:styleId="Standard4" w:customStyle="1">
    <w:name w:val="Standard4"/>
    <w:qFormat/>
    <w:pPr>
      <w:widowControl/>
      <w:suppressAutoHyphens w:val="true"/>
      <w:bidi w:val="0"/>
      <w:spacing w:before="0" w:after="0"/>
      <w:jc w:val="left"/>
      <w:textAlignment w:val="baseline"/>
    </w:pPr>
    <w:rPr>
      <w:rFonts w:ascii="Liberation Serif;Times New Roma" w:hAnsi="Liberation Serif;Times New Roma" w:eastAsia="NSimSun" w:cs="Arial"/>
      <w:color w:val="auto"/>
      <w:kern w:val="0"/>
      <w:sz w:val="24"/>
      <w:szCs w:val="24"/>
      <w:lang w:val="es-ES" w:eastAsia="zh-CN" w:bidi="hi-IN"/>
    </w:rPr>
  </w:style>
  <w:style w:type="paragraph" w:styleId="Caption15" w:customStyle="1">
    <w:name w:val="Caption15"/>
    <w:basedOn w:val="Normal"/>
    <w:qFormat/>
    <w:pPr>
      <w:suppressLineNumbers/>
      <w:spacing w:before="120" w:after="120"/>
    </w:pPr>
    <w:rPr>
      <w:rFonts w:cs="Arial"/>
      <w:i/>
      <w:iCs/>
      <w:szCs w:val="24"/>
    </w:rPr>
  </w:style>
  <w:style w:type="paragraph" w:styleId="Caption6" w:customStyle="1">
    <w:name w:val="Caption6"/>
    <w:basedOn w:val="Normal"/>
    <w:qFormat/>
    <w:pPr>
      <w:suppressLineNumbers/>
      <w:spacing w:before="120" w:after="120"/>
    </w:pPr>
    <w:rPr>
      <w:rFonts w:cs="Arial"/>
      <w:i/>
      <w:iCs/>
      <w:szCs w:val="24"/>
    </w:rPr>
  </w:style>
  <w:style w:type="paragraph" w:styleId="Standard5" w:customStyle="1">
    <w:name w:val="Standard5"/>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FootnoteText">
    <w:name w:val="Footnote Text"/>
    <w:basedOn w:val="Normal"/>
    <w:pPr>
      <w:suppressLineNumbers/>
      <w:ind w:hanging="340" w:left="340"/>
    </w:pPr>
    <w:rPr>
      <w:sz w:val="20"/>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50" w:customStyle="1">
    <w:name w:val="WW8Num50"/>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916</TotalTime>
  <Application>LibreOffice/7.6.5.2$Windows_X86_64 LibreOffice_project/38d5f62f85355c192ef5f1dd47c5c0c0c6d6598b</Application>
  <AppVersion>15.0000</AppVersion>
  <Pages>2</Pages>
  <Words>737</Words>
  <Characters>3858</Characters>
  <CharactersWithSpaces>4593</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framirez</dc:creator>
  <dc:description/>
  <dc:language>es-ES</dc:language>
  <cp:lastModifiedBy/>
  <cp:lastPrinted>2024-10-07T13:32:45Z</cp:lastPrinted>
  <dcterms:modified xsi:type="dcterms:W3CDTF">2024-10-07T13:51:28Z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