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200DEF" w14:textId="77777777" w:rsidR="00E6469A" w:rsidRDefault="005D4238" w:rsidP="00B92E1F">
      <w:pPr>
        <w:rPr>
          <w:rFonts w:ascii="Arial Narrow" w:hAnsi="Arial Narrow"/>
          <w:b/>
          <w:sz w:val="40"/>
          <w:szCs w:val="40"/>
        </w:rPr>
      </w:pPr>
      <w:r>
        <w:rPr>
          <w:rFonts w:ascii="Arial Narrow" w:hAnsi="Arial Narrow"/>
          <w:b/>
          <w:sz w:val="40"/>
          <w:szCs w:val="40"/>
        </w:rPr>
        <w:t xml:space="preserve">El </w:t>
      </w:r>
      <w:r w:rsidR="00E6469A">
        <w:rPr>
          <w:rFonts w:ascii="Arial Narrow" w:hAnsi="Arial Narrow"/>
          <w:b/>
          <w:sz w:val="40"/>
          <w:szCs w:val="40"/>
        </w:rPr>
        <w:t xml:space="preserve">Gobierno de Jerez subraya la importancia del </w:t>
      </w:r>
      <w:r>
        <w:rPr>
          <w:rFonts w:ascii="Arial Narrow" w:hAnsi="Arial Narrow"/>
          <w:b/>
          <w:sz w:val="40"/>
          <w:szCs w:val="40"/>
        </w:rPr>
        <w:t>Centro de Conservación de la Biodiversidad ‘Alberto Durán-</w:t>
      </w:r>
      <w:proofErr w:type="spellStart"/>
      <w:r>
        <w:rPr>
          <w:rFonts w:ascii="Arial Narrow" w:hAnsi="Arial Narrow"/>
          <w:b/>
          <w:sz w:val="40"/>
          <w:szCs w:val="40"/>
        </w:rPr>
        <w:t>Zoobotánico</w:t>
      </w:r>
      <w:proofErr w:type="spellEnd"/>
      <w:r>
        <w:rPr>
          <w:rFonts w:ascii="Arial Narrow" w:hAnsi="Arial Narrow"/>
          <w:b/>
          <w:sz w:val="40"/>
          <w:szCs w:val="40"/>
        </w:rPr>
        <w:t xml:space="preserve"> Jerez’ </w:t>
      </w:r>
      <w:r w:rsidR="00E6469A">
        <w:rPr>
          <w:rFonts w:ascii="Arial Narrow" w:hAnsi="Arial Narrow"/>
          <w:b/>
          <w:sz w:val="40"/>
          <w:szCs w:val="40"/>
        </w:rPr>
        <w:t xml:space="preserve">en el cambio de ‘status’ a especie vulnerable del Lince Ibérico </w:t>
      </w:r>
    </w:p>
    <w:p w14:paraId="0E6C7521" w14:textId="77777777" w:rsidR="00E6469A" w:rsidRDefault="00E6469A" w:rsidP="00B92E1F">
      <w:pPr>
        <w:rPr>
          <w:rFonts w:ascii="Arial Narrow" w:hAnsi="Arial Narrow"/>
          <w:b/>
          <w:sz w:val="40"/>
          <w:szCs w:val="40"/>
        </w:rPr>
      </w:pPr>
    </w:p>
    <w:p w14:paraId="498A9EBD" w14:textId="5AF6924C" w:rsidR="009C73A2" w:rsidRDefault="00B92E1F" w:rsidP="00B92E1F">
      <w:pPr>
        <w:rPr>
          <w:rFonts w:ascii="Arial Narrow" w:hAnsi="Arial Narrow"/>
          <w:sz w:val="36"/>
          <w:szCs w:val="36"/>
        </w:rPr>
      </w:pPr>
      <w:r w:rsidRPr="00AD600F">
        <w:rPr>
          <w:rFonts w:ascii="Arial Narrow" w:hAnsi="Arial Narrow"/>
          <w:sz w:val="36"/>
          <w:szCs w:val="36"/>
        </w:rPr>
        <w:t>Jaime Espinar</w:t>
      </w:r>
      <w:r w:rsidR="005D4238">
        <w:rPr>
          <w:rFonts w:ascii="Arial Narrow" w:hAnsi="Arial Narrow"/>
          <w:sz w:val="36"/>
          <w:szCs w:val="36"/>
        </w:rPr>
        <w:t xml:space="preserve"> ha </w:t>
      </w:r>
      <w:r w:rsidR="009C73A2">
        <w:rPr>
          <w:rFonts w:ascii="Arial Narrow" w:hAnsi="Arial Narrow"/>
          <w:sz w:val="36"/>
          <w:szCs w:val="36"/>
        </w:rPr>
        <w:t>afirmado que “es una alegría y un orgullo para Jerez el cambio de ‘status’ del Lince Ibérico</w:t>
      </w:r>
      <w:r w:rsidR="00E6469A">
        <w:rPr>
          <w:rFonts w:ascii="Arial Narrow" w:hAnsi="Arial Narrow"/>
          <w:sz w:val="36"/>
          <w:szCs w:val="36"/>
        </w:rPr>
        <w:t>,</w:t>
      </w:r>
      <w:r w:rsidR="009C73A2">
        <w:rPr>
          <w:rFonts w:ascii="Arial Narrow" w:hAnsi="Arial Narrow"/>
          <w:sz w:val="36"/>
          <w:szCs w:val="36"/>
        </w:rPr>
        <w:t xml:space="preserve"> </w:t>
      </w:r>
      <w:r w:rsidR="00142652">
        <w:rPr>
          <w:rFonts w:ascii="Arial Narrow" w:hAnsi="Arial Narrow"/>
          <w:sz w:val="36"/>
          <w:szCs w:val="36"/>
        </w:rPr>
        <w:t xml:space="preserve">que, </w:t>
      </w:r>
      <w:r w:rsidR="009C73A2">
        <w:rPr>
          <w:rFonts w:ascii="Arial Narrow" w:hAnsi="Arial Narrow"/>
          <w:sz w:val="36"/>
          <w:szCs w:val="36"/>
        </w:rPr>
        <w:t xml:space="preserve">gracias a sus profesionales </w:t>
      </w:r>
      <w:r w:rsidR="00A17ADA">
        <w:rPr>
          <w:rFonts w:ascii="Arial Narrow" w:hAnsi="Arial Narrow"/>
          <w:sz w:val="36"/>
          <w:szCs w:val="36"/>
        </w:rPr>
        <w:t>y al apoyo de las administraciones</w:t>
      </w:r>
      <w:r w:rsidR="00E6469A">
        <w:rPr>
          <w:rFonts w:ascii="Arial Narrow" w:hAnsi="Arial Narrow"/>
          <w:sz w:val="36"/>
          <w:szCs w:val="36"/>
        </w:rPr>
        <w:t>,</w:t>
      </w:r>
      <w:r w:rsidR="00A17ADA">
        <w:rPr>
          <w:rFonts w:ascii="Arial Narrow" w:hAnsi="Arial Narrow"/>
          <w:sz w:val="36"/>
          <w:szCs w:val="36"/>
        </w:rPr>
        <w:t xml:space="preserve"> </w:t>
      </w:r>
      <w:r w:rsidR="009C73A2">
        <w:rPr>
          <w:rFonts w:ascii="Arial Narrow" w:hAnsi="Arial Narrow"/>
          <w:sz w:val="36"/>
          <w:szCs w:val="36"/>
        </w:rPr>
        <w:t>ha ejercido un papel fundamental”</w:t>
      </w:r>
    </w:p>
    <w:p w14:paraId="525547DA" w14:textId="77777777" w:rsidR="005D4238" w:rsidRDefault="005D4238" w:rsidP="00B92E1F">
      <w:pPr>
        <w:rPr>
          <w:rFonts w:ascii="Arial Narrow" w:hAnsi="Arial Narrow"/>
          <w:sz w:val="36"/>
          <w:szCs w:val="36"/>
        </w:rPr>
      </w:pPr>
    </w:p>
    <w:p w14:paraId="0F54EEEA" w14:textId="6E71230D" w:rsidR="00140196" w:rsidRDefault="00002832" w:rsidP="00B92E1F">
      <w:pPr>
        <w:jc w:val="both"/>
        <w:rPr>
          <w:rFonts w:ascii="Arial Narrow" w:hAnsi="Arial Narrow"/>
          <w:sz w:val="26"/>
          <w:szCs w:val="26"/>
        </w:rPr>
      </w:pPr>
      <w:r>
        <w:rPr>
          <w:rFonts w:ascii="Arial Narrow" w:hAnsi="Arial Narrow"/>
          <w:b/>
          <w:sz w:val="26"/>
          <w:szCs w:val="26"/>
        </w:rPr>
        <w:t>31</w:t>
      </w:r>
      <w:r w:rsidR="00140196">
        <w:rPr>
          <w:rFonts w:ascii="Arial Narrow" w:hAnsi="Arial Narrow"/>
          <w:b/>
          <w:sz w:val="26"/>
          <w:szCs w:val="26"/>
        </w:rPr>
        <w:t xml:space="preserve"> </w:t>
      </w:r>
      <w:r w:rsidR="005D4238">
        <w:rPr>
          <w:rFonts w:ascii="Arial Narrow" w:hAnsi="Arial Narrow"/>
          <w:b/>
          <w:sz w:val="26"/>
          <w:szCs w:val="26"/>
        </w:rPr>
        <w:t xml:space="preserve">de agosto de </w:t>
      </w:r>
      <w:r w:rsidR="00B92E1F" w:rsidRPr="00AD600F">
        <w:rPr>
          <w:rFonts w:ascii="Arial Narrow" w:hAnsi="Arial Narrow"/>
          <w:b/>
          <w:sz w:val="26"/>
          <w:szCs w:val="26"/>
        </w:rPr>
        <w:t>2024</w:t>
      </w:r>
      <w:r w:rsidR="00B92E1F" w:rsidRPr="00812DBC">
        <w:rPr>
          <w:rFonts w:ascii="Arial Narrow" w:hAnsi="Arial Narrow"/>
          <w:sz w:val="26"/>
          <w:szCs w:val="26"/>
        </w:rPr>
        <w:t xml:space="preserve">. El teniente de alcaldesa de Servicios Públicos, Medio Ambiente y Protección Animal, Jaime Espinar, </w:t>
      </w:r>
      <w:r w:rsidR="003F7CD1">
        <w:rPr>
          <w:rFonts w:ascii="Arial Narrow" w:hAnsi="Arial Narrow"/>
          <w:sz w:val="26"/>
          <w:szCs w:val="26"/>
        </w:rPr>
        <w:t>junto al delegado en Cádiz de la empresa ‘</w:t>
      </w:r>
      <w:proofErr w:type="spellStart"/>
      <w:r w:rsidR="003F7CD1">
        <w:rPr>
          <w:rFonts w:ascii="Arial Narrow" w:hAnsi="Arial Narrow"/>
          <w:sz w:val="26"/>
          <w:szCs w:val="26"/>
        </w:rPr>
        <w:t>Promárketing</w:t>
      </w:r>
      <w:proofErr w:type="spellEnd"/>
      <w:r w:rsidR="003F7CD1">
        <w:rPr>
          <w:rFonts w:ascii="Arial Narrow" w:hAnsi="Arial Narrow"/>
          <w:sz w:val="26"/>
          <w:szCs w:val="26"/>
        </w:rPr>
        <w:t xml:space="preserve">’ (patrona del lince ibérico) y al biólogo conservador Íñigo Sánchez, </w:t>
      </w:r>
      <w:r w:rsidR="00B92E1F" w:rsidRPr="00812DBC">
        <w:rPr>
          <w:rFonts w:ascii="Arial Narrow" w:hAnsi="Arial Narrow"/>
          <w:sz w:val="26"/>
          <w:szCs w:val="26"/>
        </w:rPr>
        <w:t xml:space="preserve">ha </w:t>
      </w:r>
      <w:r w:rsidR="00140196">
        <w:rPr>
          <w:rFonts w:ascii="Arial Narrow" w:hAnsi="Arial Narrow"/>
          <w:sz w:val="26"/>
          <w:szCs w:val="26"/>
        </w:rPr>
        <w:t>presentado</w:t>
      </w:r>
      <w:r w:rsidR="00142652">
        <w:rPr>
          <w:rFonts w:ascii="Arial Narrow" w:hAnsi="Arial Narrow"/>
          <w:sz w:val="26"/>
          <w:szCs w:val="26"/>
        </w:rPr>
        <w:t>,</w:t>
      </w:r>
      <w:r w:rsidR="00140196">
        <w:rPr>
          <w:rFonts w:ascii="Arial Narrow" w:hAnsi="Arial Narrow"/>
          <w:sz w:val="26"/>
          <w:szCs w:val="26"/>
        </w:rPr>
        <w:t xml:space="preserve"> junto a los niños y niñas participantes en la Escuela de Naturaleza del </w:t>
      </w:r>
      <w:r w:rsidR="005D4238">
        <w:rPr>
          <w:rFonts w:ascii="Arial Narrow" w:hAnsi="Arial Narrow"/>
          <w:sz w:val="26"/>
          <w:szCs w:val="26"/>
        </w:rPr>
        <w:t>Ce</w:t>
      </w:r>
      <w:r w:rsidR="00B92E1F">
        <w:rPr>
          <w:rFonts w:ascii="Arial Narrow" w:hAnsi="Arial Narrow"/>
          <w:sz w:val="26"/>
          <w:szCs w:val="26"/>
        </w:rPr>
        <w:t>ntro de Conservación de la Biodiversidad</w:t>
      </w:r>
      <w:r w:rsidR="005D4238">
        <w:rPr>
          <w:rFonts w:ascii="Arial Narrow" w:hAnsi="Arial Narrow"/>
          <w:sz w:val="26"/>
          <w:szCs w:val="26"/>
        </w:rPr>
        <w:t xml:space="preserve"> ‘Alberto Durán-</w:t>
      </w:r>
      <w:proofErr w:type="spellStart"/>
      <w:r w:rsidR="005D4238">
        <w:rPr>
          <w:rFonts w:ascii="Arial Narrow" w:hAnsi="Arial Narrow"/>
          <w:sz w:val="26"/>
          <w:szCs w:val="26"/>
        </w:rPr>
        <w:t>Zoobotánico</w:t>
      </w:r>
      <w:proofErr w:type="spellEnd"/>
      <w:r w:rsidR="005D4238">
        <w:rPr>
          <w:rFonts w:ascii="Arial Narrow" w:hAnsi="Arial Narrow"/>
          <w:sz w:val="26"/>
          <w:szCs w:val="26"/>
        </w:rPr>
        <w:t xml:space="preserve"> de Jerez’</w:t>
      </w:r>
      <w:r w:rsidR="00142652">
        <w:rPr>
          <w:rFonts w:ascii="Arial Narrow" w:hAnsi="Arial Narrow"/>
          <w:sz w:val="26"/>
          <w:szCs w:val="26"/>
        </w:rPr>
        <w:t>,</w:t>
      </w:r>
      <w:r w:rsidR="005D4238">
        <w:rPr>
          <w:rFonts w:ascii="Arial Narrow" w:hAnsi="Arial Narrow"/>
          <w:sz w:val="26"/>
          <w:szCs w:val="26"/>
        </w:rPr>
        <w:t xml:space="preserve"> </w:t>
      </w:r>
      <w:r w:rsidR="00140196">
        <w:rPr>
          <w:rFonts w:ascii="Arial Narrow" w:hAnsi="Arial Narrow"/>
          <w:sz w:val="26"/>
          <w:szCs w:val="26"/>
        </w:rPr>
        <w:t xml:space="preserve">el cartel alusivo al cambio de ‘status’ del Lince Ibérico, que ha pasado de especie en peligro de extinción a especie vulnerable. </w:t>
      </w:r>
    </w:p>
    <w:p w14:paraId="65A82E2B" w14:textId="77777777" w:rsidR="00140196" w:rsidRDefault="00140196" w:rsidP="00B92E1F">
      <w:pPr>
        <w:jc w:val="both"/>
        <w:rPr>
          <w:rFonts w:ascii="Arial Narrow" w:hAnsi="Arial Narrow"/>
          <w:sz w:val="26"/>
          <w:szCs w:val="26"/>
        </w:rPr>
      </w:pPr>
    </w:p>
    <w:p w14:paraId="74C32FBB" w14:textId="4FD6DC90" w:rsidR="003F7CD1" w:rsidRDefault="00140196" w:rsidP="00B92E1F">
      <w:pPr>
        <w:jc w:val="both"/>
        <w:rPr>
          <w:rFonts w:ascii="Arial Narrow" w:hAnsi="Arial Narrow"/>
          <w:sz w:val="26"/>
          <w:szCs w:val="26"/>
        </w:rPr>
      </w:pPr>
      <w:r>
        <w:rPr>
          <w:rFonts w:ascii="Arial Narrow" w:hAnsi="Arial Narrow"/>
          <w:sz w:val="26"/>
          <w:szCs w:val="26"/>
        </w:rPr>
        <w:t xml:space="preserve">El cartel cuenta con una leyenda que dice lo siguiente: “El Lince Ibérico deja de estar en ‘peligro de extinción’ y pasa a catalogarse como una ‘especie vulnerable’. El papel del </w:t>
      </w:r>
      <w:proofErr w:type="spellStart"/>
      <w:r>
        <w:rPr>
          <w:rFonts w:ascii="Arial Narrow" w:hAnsi="Arial Narrow"/>
          <w:sz w:val="26"/>
          <w:szCs w:val="26"/>
        </w:rPr>
        <w:t>Zoobotánico</w:t>
      </w:r>
      <w:proofErr w:type="spellEnd"/>
      <w:r>
        <w:rPr>
          <w:rFonts w:ascii="Arial Narrow" w:hAnsi="Arial Narrow"/>
          <w:sz w:val="26"/>
          <w:szCs w:val="26"/>
        </w:rPr>
        <w:t xml:space="preserve"> de Jerez ha sido fundamental para la consecución de este logro y consolida uno de los grandes pilares de su filosofía, la conservación de las especies”. En la composición, en cuya imagen central aparece la imagen de un ejemplar de Lince Ibérico, figura un semáforo gráfico que sitúa en ámbar la situación de la especie.</w:t>
      </w:r>
    </w:p>
    <w:p w14:paraId="660719F3" w14:textId="77777777" w:rsidR="003F7CD1" w:rsidRDefault="003F7CD1" w:rsidP="00B92E1F">
      <w:pPr>
        <w:jc w:val="both"/>
        <w:rPr>
          <w:rFonts w:ascii="Arial Narrow" w:hAnsi="Arial Narrow"/>
          <w:sz w:val="26"/>
          <w:szCs w:val="26"/>
        </w:rPr>
      </w:pPr>
    </w:p>
    <w:p w14:paraId="270C3F06" w14:textId="05F97DF3" w:rsidR="00BE1FA9" w:rsidRDefault="00BE1FA9" w:rsidP="00B92E1F">
      <w:pPr>
        <w:jc w:val="both"/>
        <w:rPr>
          <w:rFonts w:ascii="Arial Narrow" w:hAnsi="Arial Narrow"/>
          <w:sz w:val="26"/>
          <w:szCs w:val="26"/>
        </w:rPr>
      </w:pPr>
      <w:r>
        <w:rPr>
          <w:rFonts w:ascii="Arial Narrow" w:hAnsi="Arial Narrow"/>
          <w:sz w:val="26"/>
          <w:szCs w:val="26"/>
        </w:rPr>
        <w:t>Espinar ha destacado que “es un motivo de alegría y de orgullo” ya que “los jerezanos deben sentirse orgullosos de la recuperación de especies y que todos estemos involucrados desde las adm</w:t>
      </w:r>
      <w:r w:rsidR="00140196">
        <w:rPr>
          <w:rFonts w:ascii="Arial Narrow" w:hAnsi="Arial Narrow"/>
          <w:sz w:val="26"/>
          <w:szCs w:val="26"/>
        </w:rPr>
        <w:t>i</w:t>
      </w:r>
      <w:r>
        <w:rPr>
          <w:rFonts w:ascii="Arial Narrow" w:hAnsi="Arial Narrow"/>
          <w:sz w:val="26"/>
          <w:szCs w:val="26"/>
        </w:rPr>
        <w:t>nistraciones</w:t>
      </w:r>
      <w:r w:rsidR="00142652">
        <w:rPr>
          <w:rFonts w:ascii="Arial Narrow" w:hAnsi="Arial Narrow"/>
          <w:sz w:val="26"/>
          <w:szCs w:val="26"/>
        </w:rPr>
        <w:t>.</w:t>
      </w:r>
      <w:r>
        <w:rPr>
          <w:rFonts w:ascii="Arial Narrow" w:hAnsi="Arial Narrow"/>
          <w:sz w:val="26"/>
          <w:szCs w:val="26"/>
        </w:rPr>
        <w:t xml:space="preserve"> </w:t>
      </w:r>
      <w:r w:rsidR="00142652">
        <w:rPr>
          <w:rFonts w:ascii="Arial Narrow" w:hAnsi="Arial Narrow"/>
          <w:sz w:val="26"/>
          <w:szCs w:val="26"/>
        </w:rPr>
        <w:t>H</w:t>
      </w:r>
      <w:r>
        <w:rPr>
          <w:rFonts w:ascii="Arial Narrow" w:hAnsi="Arial Narrow"/>
          <w:sz w:val="26"/>
          <w:szCs w:val="26"/>
        </w:rPr>
        <w:t xml:space="preserve">acer este acto simbólico con los niños y niñas de la Escuela de Naturaleza, y pasar ese semáforo que antes estaba en rojo a amarillo, </w:t>
      </w:r>
      <w:r w:rsidR="00142652">
        <w:rPr>
          <w:rFonts w:ascii="Arial Narrow" w:hAnsi="Arial Narrow"/>
          <w:sz w:val="26"/>
          <w:szCs w:val="26"/>
        </w:rPr>
        <w:t>es señal de que el trabajo ha dado sus frutos</w:t>
      </w:r>
      <w:r>
        <w:rPr>
          <w:rFonts w:ascii="Arial Narrow" w:hAnsi="Arial Narrow"/>
          <w:sz w:val="26"/>
          <w:szCs w:val="26"/>
        </w:rPr>
        <w:t xml:space="preserve"> y </w:t>
      </w:r>
      <w:proofErr w:type="gramStart"/>
      <w:r>
        <w:rPr>
          <w:rFonts w:ascii="Arial Narrow" w:hAnsi="Arial Narrow"/>
          <w:sz w:val="26"/>
          <w:szCs w:val="26"/>
        </w:rPr>
        <w:t>le</w:t>
      </w:r>
      <w:proofErr w:type="gramEnd"/>
      <w:r>
        <w:rPr>
          <w:rFonts w:ascii="Arial Narrow" w:hAnsi="Arial Narrow"/>
          <w:sz w:val="26"/>
          <w:szCs w:val="26"/>
        </w:rPr>
        <w:t xml:space="preserve"> damos las gracias a l</w:t>
      </w:r>
      <w:r w:rsidR="00142652">
        <w:rPr>
          <w:rFonts w:ascii="Arial Narrow" w:hAnsi="Arial Narrow"/>
          <w:sz w:val="26"/>
          <w:szCs w:val="26"/>
        </w:rPr>
        <w:t>os profesionales de este centro.</w:t>
      </w:r>
      <w:r>
        <w:rPr>
          <w:rFonts w:ascii="Arial Narrow" w:hAnsi="Arial Narrow"/>
          <w:sz w:val="26"/>
          <w:szCs w:val="26"/>
        </w:rPr>
        <w:t xml:space="preserve"> </w:t>
      </w:r>
      <w:r w:rsidR="00142652">
        <w:rPr>
          <w:rFonts w:ascii="Arial Narrow" w:hAnsi="Arial Narrow"/>
          <w:sz w:val="26"/>
          <w:szCs w:val="26"/>
        </w:rPr>
        <w:t>H</w:t>
      </w:r>
      <w:r>
        <w:rPr>
          <w:rFonts w:ascii="Arial Narrow" w:hAnsi="Arial Narrow"/>
          <w:sz w:val="26"/>
          <w:szCs w:val="26"/>
        </w:rPr>
        <w:t>ace 20 años</w:t>
      </w:r>
      <w:r w:rsidR="00142652">
        <w:rPr>
          <w:rFonts w:ascii="Arial Narrow" w:hAnsi="Arial Narrow"/>
          <w:sz w:val="26"/>
          <w:szCs w:val="26"/>
        </w:rPr>
        <w:t xml:space="preserve"> tuvieron</w:t>
      </w:r>
      <w:r>
        <w:rPr>
          <w:rFonts w:ascii="Arial Narrow" w:hAnsi="Arial Narrow"/>
          <w:sz w:val="26"/>
          <w:szCs w:val="26"/>
        </w:rPr>
        <w:t xml:space="preserve"> esperanza, como el nombre de una de las primeras crías, en ello, y la razón de ser del </w:t>
      </w:r>
      <w:proofErr w:type="spellStart"/>
      <w:r>
        <w:rPr>
          <w:rFonts w:ascii="Arial Narrow" w:hAnsi="Arial Narrow"/>
          <w:sz w:val="26"/>
          <w:szCs w:val="26"/>
        </w:rPr>
        <w:t>Zoobotánico</w:t>
      </w:r>
      <w:proofErr w:type="spellEnd"/>
      <w:r>
        <w:rPr>
          <w:rFonts w:ascii="Arial Narrow" w:hAnsi="Arial Narrow"/>
          <w:sz w:val="26"/>
          <w:szCs w:val="26"/>
        </w:rPr>
        <w:t xml:space="preserve"> es esa precisamente, la conservación de especies y la investigación y el conocimiento”.</w:t>
      </w:r>
    </w:p>
    <w:p w14:paraId="1CE77B27" w14:textId="77777777" w:rsidR="003F7CD1" w:rsidRDefault="003F7CD1" w:rsidP="00B92E1F">
      <w:pPr>
        <w:jc w:val="both"/>
        <w:rPr>
          <w:rFonts w:ascii="Arial Narrow" w:hAnsi="Arial Narrow"/>
          <w:sz w:val="26"/>
          <w:szCs w:val="26"/>
        </w:rPr>
      </w:pPr>
    </w:p>
    <w:p w14:paraId="6F89D171" w14:textId="51E6C499" w:rsidR="00BE1FA9" w:rsidRDefault="00BE1FA9" w:rsidP="00B92E1F">
      <w:pPr>
        <w:jc w:val="both"/>
        <w:rPr>
          <w:rFonts w:ascii="Arial Narrow" w:hAnsi="Arial Narrow"/>
          <w:sz w:val="26"/>
          <w:szCs w:val="26"/>
        </w:rPr>
      </w:pPr>
      <w:r>
        <w:rPr>
          <w:rFonts w:ascii="Arial Narrow" w:hAnsi="Arial Narrow"/>
          <w:sz w:val="26"/>
          <w:szCs w:val="26"/>
        </w:rPr>
        <w:t xml:space="preserve">El biólogo conservador del </w:t>
      </w:r>
      <w:proofErr w:type="spellStart"/>
      <w:r>
        <w:rPr>
          <w:rFonts w:ascii="Arial Narrow" w:hAnsi="Arial Narrow"/>
          <w:sz w:val="26"/>
          <w:szCs w:val="26"/>
        </w:rPr>
        <w:t>Zoobotánico</w:t>
      </w:r>
      <w:proofErr w:type="spellEnd"/>
      <w:r>
        <w:rPr>
          <w:rFonts w:ascii="Arial Narrow" w:hAnsi="Arial Narrow"/>
          <w:sz w:val="26"/>
          <w:szCs w:val="26"/>
        </w:rPr>
        <w:t xml:space="preserve"> y una de las figuras claves a nivel nacional en el programa del Lince Ibérico, Íñigo Sánchez, ha subrayado que el cambio de ‘status’ a especie vulnerable “significa todo, significa que nuestro trabajo sirve para algo, el poder contribuir a que especies simbólicas y tan </w:t>
      </w:r>
      <w:r>
        <w:rPr>
          <w:rFonts w:ascii="Arial Narrow" w:hAnsi="Arial Narrow"/>
          <w:sz w:val="26"/>
          <w:szCs w:val="26"/>
        </w:rPr>
        <w:lastRenderedPageBreak/>
        <w:t>importantes logren salvarse de una extinción casi segura. El Ayuntamiento siempre ha apostado por la recuperación del lince desde el inicio del programa, los primeros cachorros de base para la cr</w:t>
      </w:r>
      <w:r w:rsidR="00142652">
        <w:rPr>
          <w:rFonts w:ascii="Arial Narrow" w:hAnsi="Arial Narrow"/>
          <w:sz w:val="26"/>
          <w:szCs w:val="26"/>
        </w:rPr>
        <w:t xml:space="preserve">ía se decidieron traer a Jerez. </w:t>
      </w:r>
      <w:r>
        <w:rPr>
          <w:rFonts w:ascii="Arial Narrow" w:hAnsi="Arial Narrow"/>
          <w:sz w:val="26"/>
          <w:szCs w:val="26"/>
        </w:rPr>
        <w:t xml:space="preserve">La apuesta por la recuperación de la fauna ibérica ha hecho posible que hoy los linces que viven en libertad </w:t>
      </w:r>
      <w:r w:rsidR="00142652">
        <w:rPr>
          <w:rFonts w:ascii="Arial Narrow" w:hAnsi="Arial Narrow"/>
          <w:sz w:val="26"/>
          <w:szCs w:val="26"/>
        </w:rPr>
        <w:t>sean</w:t>
      </w:r>
      <w:r>
        <w:rPr>
          <w:rFonts w:ascii="Arial Narrow" w:hAnsi="Arial Narrow"/>
          <w:sz w:val="26"/>
          <w:szCs w:val="26"/>
        </w:rPr>
        <w:t xml:space="preserve"> tataranietos y nietos de esos cachorros”. </w:t>
      </w:r>
    </w:p>
    <w:p w14:paraId="2814F9CF" w14:textId="77777777" w:rsidR="00BE1FA9" w:rsidRDefault="00BE1FA9" w:rsidP="00B92E1F">
      <w:pPr>
        <w:jc w:val="both"/>
        <w:rPr>
          <w:rFonts w:ascii="Arial Narrow" w:hAnsi="Arial Narrow"/>
          <w:sz w:val="26"/>
          <w:szCs w:val="26"/>
        </w:rPr>
      </w:pPr>
    </w:p>
    <w:p w14:paraId="5A029E4E" w14:textId="0AE64810" w:rsidR="00B92E1F" w:rsidRDefault="00BE1FA9" w:rsidP="00B92E1F">
      <w:pPr>
        <w:jc w:val="both"/>
        <w:rPr>
          <w:rFonts w:ascii="Arial Narrow" w:hAnsi="Arial Narrow"/>
          <w:sz w:val="26"/>
          <w:szCs w:val="26"/>
        </w:rPr>
      </w:pPr>
      <w:r>
        <w:rPr>
          <w:rFonts w:ascii="Arial Narrow" w:hAnsi="Arial Narrow"/>
          <w:sz w:val="26"/>
          <w:szCs w:val="26"/>
        </w:rPr>
        <w:t>P</w:t>
      </w:r>
      <w:r w:rsidR="003F7CD1">
        <w:rPr>
          <w:rFonts w:ascii="Arial Narrow" w:hAnsi="Arial Narrow"/>
          <w:sz w:val="26"/>
          <w:szCs w:val="26"/>
        </w:rPr>
        <w:t xml:space="preserve">or su parte, Manuel González Román, de </w:t>
      </w:r>
      <w:proofErr w:type="spellStart"/>
      <w:r w:rsidR="003F7CD1">
        <w:rPr>
          <w:rFonts w:ascii="Arial Narrow" w:hAnsi="Arial Narrow"/>
          <w:sz w:val="26"/>
          <w:szCs w:val="26"/>
        </w:rPr>
        <w:t>Promarketing</w:t>
      </w:r>
      <w:proofErr w:type="spellEnd"/>
      <w:r w:rsidR="003F7CD1">
        <w:rPr>
          <w:rFonts w:ascii="Arial Narrow" w:hAnsi="Arial Narrow"/>
          <w:sz w:val="26"/>
          <w:szCs w:val="26"/>
        </w:rPr>
        <w:t xml:space="preserve">, </w:t>
      </w:r>
      <w:r w:rsidR="00142652">
        <w:rPr>
          <w:rFonts w:ascii="Arial Narrow" w:hAnsi="Arial Narrow"/>
          <w:sz w:val="26"/>
          <w:szCs w:val="26"/>
        </w:rPr>
        <w:t xml:space="preserve">asegura que </w:t>
      </w:r>
      <w:r w:rsidR="003F7CD1">
        <w:rPr>
          <w:rFonts w:ascii="Arial Narrow" w:hAnsi="Arial Narrow"/>
          <w:sz w:val="26"/>
          <w:szCs w:val="26"/>
        </w:rPr>
        <w:t xml:space="preserve">“para nosotros involucrarnos con el </w:t>
      </w:r>
      <w:proofErr w:type="spellStart"/>
      <w:r w:rsidR="003F7CD1">
        <w:rPr>
          <w:rFonts w:ascii="Arial Narrow" w:hAnsi="Arial Narrow"/>
          <w:sz w:val="26"/>
          <w:szCs w:val="26"/>
        </w:rPr>
        <w:t>Zoobotánico</w:t>
      </w:r>
      <w:proofErr w:type="spellEnd"/>
      <w:r w:rsidR="003F7CD1">
        <w:rPr>
          <w:rFonts w:ascii="Arial Narrow" w:hAnsi="Arial Narrow"/>
          <w:sz w:val="26"/>
          <w:szCs w:val="26"/>
        </w:rPr>
        <w:t xml:space="preserve"> a través del lince ibérico nos llena de orgullo y es una figura muy importante en España y asociarla a una empresa de </w:t>
      </w:r>
      <w:proofErr w:type="spellStart"/>
      <w:r w:rsidR="003F7CD1">
        <w:rPr>
          <w:rFonts w:ascii="Arial Narrow" w:hAnsi="Arial Narrow"/>
          <w:sz w:val="26"/>
          <w:szCs w:val="26"/>
        </w:rPr>
        <w:t>márketing</w:t>
      </w:r>
      <w:proofErr w:type="spellEnd"/>
      <w:r w:rsidR="003F7CD1">
        <w:rPr>
          <w:rFonts w:ascii="Arial Narrow" w:hAnsi="Arial Narrow"/>
          <w:sz w:val="26"/>
          <w:szCs w:val="26"/>
        </w:rPr>
        <w:t xml:space="preserve"> como la nuestra, de referencia, crea una sinergia muy potente</w:t>
      </w:r>
      <w:r w:rsidR="00F26678">
        <w:rPr>
          <w:rFonts w:ascii="Arial Narrow" w:hAnsi="Arial Narrow"/>
          <w:sz w:val="26"/>
          <w:szCs w:val="26"/>
        </w:rPr>
        <w:t xml:space="preserve">, </w:t>
      </w:r>
      <w:bookmarkStart w:id="0" w:name="_GoBack"/>
      <w:bookmarkEnd w:id="0"/>
      <w:r w:rsidR="00F26678">
        <w:rPr>
          <w:rFonts w:ascii="Arial Narrow" w:hAnsi="Arial Narrow"/>
          <w:sz w:val="26"/>
          <w:szCs w:val="26"/>
        </w:rPr>
        <w:t>que desde nuestra empresa vamos a difundir en la provincia</w:t>
      </w:r>
      <w:r w:rsidR="003F7CD1">
        <w:rPr>
          <w:rFonts w:ascii="Arial Narrow" w:hAnsi="Arial Narrow"/>
          <w:sz w:val="26"/>
          <w:szCs w:val="26"/>
        </w:rPr>
        <w:t>”</w:t>
      </w:r>
      <w:r>
        <w:rPr>
          <w:rFonts w:ascii="Arial Narrow" w:hAnsi="Arial Narrow"/>
          <w:sz w:val="26"/>
          <w:szCs w:val="26"/>
        </w:rPr>
        <w:t>.</w:t>
      </w:r>
      <w:r w:rsidR="005D4238">
        <w:rPr>
          <w:rFonts w:ascii="Arial Narrow" w:hAnsi="Arial Narrow"/>
          <w:sz w:val="26"/>
          <w:szCs w:val="26"/>
        </w:rPr>
        <w:t xml:space="preserve">  </w:t>
      </w:r>
    </w:p>
    <w:p w14:paraId="7A671DE8" w14:textId="77777777" w:rsidR="005D4238" w:rsidRDefault="005D4238" w:rsidP="00B92E1F">
      <w:pPr>
        <w:jc w:val="both"/>
        <w:rPr>
          <w:rFonts w:ascii="Arial Narrow" w:hAnsi="Arial Narrow"/>
          <w:sz w:val="26"/>
          <w:szCs w:val="26"/>
        </w:rPr>
      </w:pPr>
    </w:p>
    <w:p w14:paraId="71CA1DEF" w14:textId="34921296" w:rsidR="00B92E1F" w:rsidRDefault="001014F5" w:rsidP="00B92E1F">
      <w:pPr>
        <w:jc w:val="both"/>
        <w:rPr>
          <w:rFonts w:ascii="Arial Narrow" w:hAnsi="Arial Narrow"/>
          <w:sz w:val="26"/>
          <w:szCs w:val="26"/>
        </w:rPr>
      </w:pPr>
      <w:r>
        <w:rPr>
          <w:rFonts w:ascii="Arial Narrow" w:hAnsi="Arial Narrow"/>
          <w:sz w:val="26"/>
          <w:szCs w:val="26"/>
        </w:rPr>
        <w:t>Se adjunta fotografía y enlace de audio:</w:t>
      </w:r>
    </w:p>
    <w:p w14:paraId="0A0F4209" w14:textId="77777777" w:rsidR="003311E4" w:rsidRDefault="003311E4" w:rsidP="00B92E1F">
      <w:pPr>
        <w:jc w:val="both"/>
        <w:rPr>
          <w:rFonts w:ascii="Arial Narrow" w:hAnsi="Arial Narrow"/>
          <w:sz w:val="26"/>
          <w:szCs w:val="26"/>
        </w:rPr>
      </w:pPr>
    </w:p>
    <w:p w14:paraId="0664FC8F" w14:textId="371BFB15" w:rsidR="003311E4" w:rsidRDefault="00142652" w:rsidP="00B92E1F">
      <w:pPr>
        <w:jc w:val="both"/>
        <w:rPr>
          <w:rFonts w:ascii="Arial Narrow" w:hAnsi="Arial Narrow"/>
          <w:sz w:val="26"/>
          <w:szCs w:val="26"/>
        </w:rPr>
      </w:pPr>
      <w:hyperlink r:id="rId7" w:history="1">
        <w:r w:rsidR="003311E4" w:rsidRPr="00AC2A1B">
          <w:rPr>
            <w:rStyle w:val="Hipervnculo"/>
            <w:rFonts w:ascii="Arial Narrow" w:hAnsi="Arial Narrow"/>
            <w:sz w:val="26"/>
            <w:szCs w:val="26"/>
          </w:rPr>
          <w:t>https://www.transfernow.net/dl/20240827GxOZoG4R</w:t>
        </w:r>
      </w:hyperlink>
    </w:p>
    <w:p w14:paraId="069C5673" w14:textId="77777777" w:rsidR="003311E4" w:rsidRPr="00812DBC" w:rsidRDefault="003311E4" w:rsidP="00B92E1F">
      <w:pPr>
        <w:jc w:val="both"/>
        <w:rPr>
          <w:rFonts w:ascii="Arial Narrow" w:hAnsi="Arial Narrow"/>
          <w:sz w:val="26"/>
          <w:szCs w:val="26"/>
        </w:rPr>
      </w:pPr>
    </w:p>
    <w:p w14:paraId="7D027AC3" w14:textId="77777777" w:rsidR="006A44A0" w:rsidRPr="00B92E1F" w:rsidRDefault="006A44A0" w:rsidP="00B92E1F"/>
    <w:sectPr w:rsidR="006A44A0" w:rsidRPr="00B92E1F">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C915" w14:textId="77777777" w:rsidR="008C3C4D" w:rsidRDefault="008C3C4D">
      <w:r>
        <w:separator/>
      </w:r>
    </w:p>
  </w:endnote>
  <w:endnote w:type="continuationSeparator" w:id="0">
    <w:p w14:paraId="2EDD6480" w14:textId="77777777" w:rsidR="008C3C4D" w:rsidRDefault="008C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7822" w14:textId="77777777" w:rsidR="008C3C4D" w:rsidRDefault="008C3C4D">
      <w:r>
        <w:separator/>
      </w:r>
    </w:p>
  </w:footnote>
  <w:footnote w:type="continuationSeparator" w:id="0">
    <w:p w14:paraId="57932717" w14:textId="77777777" w:rsidR="008C3C4D" w:rsidRDefault="008C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02832"/>
    <w:rsid w:val="000212D8"/>
    <w:rsid w:val="000A28AA"/>
    <w:rsid w:val="000B2397"/>
    <w:rsid w:val="000E00AF"/>
    <w:rsid w:val="001014F5"/>
    <w:rsid w:val="00140196"/>
    <w:rsid w:val="00142652"/>
    <w:rsid w:val="00184CE3"/>
    <w:rsid w:val="002929AE"/>
    <w:rsid w:val="002A1731"/>
    <w:rsid w:val="00315388"/>
    <w:rsid w:val="003311E4"/>
    <w:rsid w:val="003F7CD1"/>
    <w:rsid w:val="004870C1"/>
    <w:rsid w:val="004A6CD3"/>
    <w:rsid w:val="005D4238"/>
    <w:rsid w:val="006631BE"/>
    <w:rsid w:val="006A44A0"/>
    <w:rsid w:val="007025C7"/>
    <w:rsid w:val="0070790E"/>
    <w:rsid w:val="0081073A"/>
    <w:rsid w:val="008C3C4D"/>
    <w:rsid w:val="00956F5A"/>
    <w:rsid w:val="009C73A2"/>
    <w:rsid w:val="00A17ADA"/>
    <w:rsid w:val="00AF0F99"/>
    <w:rsid w:val="00B4539D"/>
    <w:rsid w:val="00B92E1F"/>
    <w:rsid w:val="00BE0499"/>
    <w:rsid w:val="00BE1FA9"/>
    <w:rsid w:val="00CD022A"/>
    <w:rsid w:val="00CD1CDD"/>
    <w:rsid w:val="00D04056"/>
    <w:rsid w:val="00D471BB"/>
    <w:rsid w:val="00D87945"/>
    <w:rsid w:val="00E6469A"/>
    <w:rsid w:val="00F26678"/>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B8F67BB4-0052-47F4-AD6C-AB2D4897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27GxOZoG4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14</cp:revision>
  <cp:lastPrinted>2023-10-11T07:08:00Z</cp:lastPrinted>
  <dcterms:created xsi:type="dcterms:W3CDTF">2024-06-10T06:06:00Z</dcterms:created>
  <dcterms:modified xsi:type="dcterms:W3CDTF">2024-08-31T10:12:00Z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