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E791E" w:rsidRPr="002E791E" w:rsidRDefault="002E791E" w:rsidP="002A64AC">
      <w:pPr>
        <w:pStyle w:val="LO-normal"/>
        <w:widowControl w:val="0"/>
        <w:shd w:val="clear" w:color="auto" w:fill="FFFFFF"/>
        <w:tabs>
          <w:tab w:val="left" w:pos="729"/>
        </w:tabs>
        <w:spacing w:after="142"/>
        <w:rPr>
          <w:rFonts w:ascii="Arial Narrow" w:eastAsia="Arial Narrow" w:hAnsi="Arial Narrow" w:cs="Arial Narrow"/>
          <w:b/>
          <w:color w:val="FFFFFF" w:themeColor="background1"/>
          <w:sz w:val="28"/>
          <w:szCs w:val="38"/>
        </w:rPr>
      </w:pPr>
      <w:r>
        <w:rPr>
          <w:rFonts w:ascii="Arial Narrow" w:eastAsia="Arial Narrow" w:hAnsi="Arial Narrow" w:cs="Arial Narrow"/>
          <w:b/>
          <w:color w:val="FFFFFF" w:themeColor="background1"/>
          <w:sz w:val="28"/>
          <w:szCs w:val="38"/>
          <w:highlight w:val="darkGreen"/>
        </w:rPr>
        <w:t xml:space="preserve"> </w:t>
      </w:r>
      <w:r w:rsidRPr="002E791E">
        <w:rPr>
          <w:rFonts w:ascii="Arial Narrow" w:eastAsia="Arial Narrow" w:hAnsi="Arial Narrow" w:cs="Arial Narrow"/>
          <w:b/>
          <w:color w:val="FFFFFF" w:themeColor="background1"/>
          <w:sz w:val="28"/>
          <w:szCs w:val="38"/>
          <w:highlight w:val="darkGreen"/>
        </w:rPr>
        <w:t>FIESTAS DE LA VENDIMIA 2024</w:t>
      </w:r>
      <w:r>
        <w:rPr>
          <w:rFonts w:ascii="Arial Narrow" w:eastAsia="Arial Narrow" w:hAnsi="Arial Narrow" w:cs="Arial Narrow"/>
          <w:b/>
          <w:color w:val="FFFFFF" w:themeColor="background1"/>
          <w:sz w:val="28"/>
          <w:szCs w:val="38"/>
        </w:rPr>
        <w:t xml:space="preserve"> </w:t>
      </w:r>
    </w:p>
    <w:p w:rsidR="009D6E8B" w:rsidRPr="009D6E8B" w:rsidRDefault="009D6E8B" w:rsidP="002A64AC">
      <w:pPr>
        <w:pStyle w:val="LO-normal"/>
        <w:widowControl w:val="0"/>
        <w:shd w:val="clear" w:color="auto" w:fill="FFFFFF"/>
        <w:tabs>
          <w:tab w:val="left" w:pos="729"/>
        </w:tabs>
        <w:spacing w:after="142"/>
        <w:rPr>
          <w:rFonts w:ascii="Arial Narrow" w:eastAsia="Arial Narrow" w:hAnsi="Arial Narrow" w:cs="Arial Narrow"/>
          <w:b/>
          <w:color w:val="000000"/>
          <w:sz w:val="14"/>
          <w:szCs w:val="38"/>
        </w:rPr>
      </w:pPr>
    </w:p>
    <w:p w:rsidR="005671A3" w:rsidRPr="00AC3F79" w:rsidRDefault="00EC30FF" w:rsidP="002A64AC">
      <w:pPr>
        <w:pStyle w:val="LO-normal"/>
        <w:widowControl w:val="0"/>
        <w:shd w:val="clear" w:color="auto" w:fill="FFFFFF"/>
        <w:tabs>
          <w:tab w:val="left" w:pos="729"/>
        </w:tabs>
        <w:spacing w:after="142"/>
        <w:rPr>
          <w:rFonts w:ascii="Arial Narrow" w:eastAsia="Arial Narrow" w:hAnsi="Arial Narrow" w:cs="Arial Narrow"/>
          <w:b/>
          <w:color w:val="000000"/>
          <w:sz w:val="40"/>
          <w:szCs w:val="40"/>
        </w:rPr>
      </w:pPr>
      <w:r w:rsidRPr="00AC3F79">
        <w:rPr>
          <w:rFonts w:ascii="Arial Narrow" w:eastAsia="Arial Narrow" w:hAnsi="Arial Narrow" w:cs="Arial Narrow"/>
          <w:b/>
          <w:color w:val="000000"/>
          <w:sz w:val="40"/>
          <w:szCs w:val="40"/>
        </w:rPr>
        <w:t>'Geometría del presente', la muestra de Antonio Rojas que desafía las dimensiones de Pescadería Vieja</w:t>
      </w:r>
    </w:p>
    <w:p w:rsidR="00A46E26" w:rsidRPr="004B7078" w:rsidRDefault="00A46E26" w:rsidP="002A64AC">
      <w:pPr>
        <w:pStyle w:val="LO-normal"/>
        <w:widowControl w:val="0"/>
        <w:shd w:val="clear" w:color="auto" w:fill="FFFFFF"/>
        <w:tabs>
          <w:tab w:val="left" w:pos="729"/>
        </w:tabs>
        <w:spacing w:after="142"/>
        <w:rPr>
          <w:rFonts w:ascii="Arial Narrow" w:eastAsia="Arial Narrow" w:hAnsi="Arial Narrow" w:cs="Arial Narrow"/>
          <w:color w:val="000000"/>
          <w:sz w:val="10"/>
          <w:szCs w:val="40"/>
        </w:rPr>
      </w:pPr>
    </w:p>
    <w:p w:rsidR="00EC30FF" w:rsidRPr="00AC3F79" w:rsidRDefault="00EC30FF" w:rsidP="002A64AC">
      <w:pPr>
        <w:pStyle w:val="LO-normal"/>
        <w:widowControl w:val="0"/>
        <w:shd w:val="clear" w:color="auto" w:fill="FFFFFF"/>
        <w:tabs>
          <w:tab w:val="left" w:pos="729"/>
        </w:tabs>
        <w:spacing w:after="142"/>
        <w:rPr>
          <w:rFonts w:ascii="Arial Narrow" w:eastAsia="Arial Narrow" w:hAnsi="Arial Narrow" w:cs="Arial Narrow"/>
          <w:color w:val="000000"/>
          <w:sz w:val="36"/>
          <w:szCs w:val="36"/>
        </w:rPr>
      </w:pPr>
      <w:r w:rsidRPr="00AC3F79">
        <w:rPr>
          <w:rFonts w:ascii="Arial Narrow" w:eastAsia="Arial Narrow" w:hAnsi="Arial Narrow" w:cs="Arial Narrow"/>
          <w:color w:val="000000"/>
          <w:sz w:val="36"/>
          <w:szCs w:val="36"/>
        </w:rPr>
        <w:t xml:space="preserve">La obra del artista tarifeño se podrá visitar hasta el 3 de noviembre </w:t>
      </w:r>
    </w:p>
    <w:p w:rsidR="00EC30FF" w:rsidRPr="004B7078" w:rsidRDefault="00EC30FF" w:rsidP="002A64AC">
      <w:pPr>
        <w:pStyle w:val="LO-normal"/>
        <w:widowControl w:val="0"/>
        <w:shd w:val="clear" w:color="auto" w:fill="FFFFFF"/>
        <w:tabs>
          <w:tab w:val="left" w:pos="729"/>
        </w:tabs>
        <w:spacing w:after="142"/>
        <w:rPr>
          <w:rFonts w:ascii="Arial Narrow" w:eastAsia="Arial Narrow" w:hAnsi="Arial Narrow" w:cs="Arial Narrow"/>
          <w:b/>
          <w:color w:val="000000"/>
          <w:sz w:val="12"/>
          <w:szCs w:val="40"/>
        </w:rPr>
      </w:pPr>
    </w:p>
    <w:p w:rsidR="0020132F" w:rsidRDefault="00EC30FF" w:rsidP="00EC30FF">
      <w:pPr>
        <w:pStyle w:val="LO-normal"/>
        <w:widowControl w:val="0"/>
        <w:shd w:val="clear" w:color="auto" w:fill="FFFFFF"/>
        <w:tabs>
          <w:tab w:val="left" w:pos="729"/>
        </w:tabs>
        <w:spacing w:after="142"/>
        <w:jc w:val="both"/>
        <w:rPr>
          <w:rFonts w:ascii="Arial Narrow" w:eastAsia="Arial Narrow" w:hAnsi="Arial Narrow" w:cs="Arial Narrow"/>
          <w:color w:val="000000"/>
          <w:sz w:val="26"/>
          <w:szCs w:val="26"/>
        </w:rPr>
      </w:pPr>
      <w:r>
        <w:rPr>
          <w:rFonts w:ascii="Arial Narrow" w:eastAsia="Arial Narrow" w:hAnsi="Arial Narrow" w:cs="Arial Narrow"/>
          <w:b/>
          <w:color w:val="000000"/>
          <w:sz w:val="26"/>
          <w:szCs w:val="26"/>
        </w:rPr>
        <w:t>30</w:t>
      </w:r>
      <w:r w:rsidR="00D527B4">
        <w:rPr>
          <w:rFonts w:ascii="Arial Narrow" w:eastAsia="Arial Narrow" w:hAnsi="Arial Narrow" w:cs="Arial Narrow"/>
          <w:b/>
          <w:color w:val="000000"/>
          <w:sz w:val="26"/>
          <w:szCs w:val="26"/>
        </w:rPr>
        <w:t xml:space="preserve"> de agosto</w:t>
      </w:r>
      <w:r w:rsidR="00605487" w:rsidRPr="00605487">
        <w:rPr>
          <w:rFonts w:ascii="Arial Narrow" w:eastAsia="Arial Narrow" w:hAnsi="Arial Narrow" w:cs="Arial Narrow"/>
          <w:b/>
          <w:color w:val="000000"/>
          <w:sz w:val="26"/>
          <w:szCs w:val="26"/>
        </w:rPr>
        <w:t xml:space="preserve"> de 2024.</w:t>
      </w:r>
      <w:r w:rsidR="00605487">
        <w:rPr>
          <w:rFonts w:ascii="Arial Narrow" w:eastAsia="Arial Narrow" w:hAnsi="Arial Narrow" w:cs="Arial Narrow"/>
          <w:color w:val="000000"/>
          <w:sz w:val="26"/>
          <w:szCs w:val="26"/>
        </w:rPr>
        <w:t xml:space="preserve"> </w:t>
      </w:r>
      <w:r>
        <w:rPr>
          <w:rFonts w:ascii="Arial Narrow" w:eastAsia="Arial Narrow" w:hAnsi="Arial Narrow" w:cs="Arial Narrow"/>
          <w:color w:val="000000"/>
          <w:sz w:val="26"/>
          <w:szCs w:val="26"/>
        </w:rPr>
        <w:t xml:space="preserve">Bajo el título 'Geometría del presente', el pintor Antonio Rojas, natural de Tarifa, presenta en la Sala Pescadería Vieja de Jerez una selección de obras, en su mayoría de gran formato, que invita a los visitantes a profundizar en el paisaje a través de poderosas estructuras geométricas. Una colección inaugurada </w:t>
      </w:r>
      <w:r w:rsidR="00AC3F79">
        <w:rPr>
          <w:rFonts w:ascii="Arial Narrow" w:eastAsia="Arial Narrow" w:hAnsi="Arial Narrow" w:cs="Arial Narrow"/>
          <w:color w:val="000000"/>
          <w:sz w:val="26"/>
          <w:szCs w:val="26"/>
        </w:rPr>
        <w:t>el jueves</w:t>
      </w:r>
      <w:r>
        <w:rPr>
          <w:rFonts w:ascii="Arial Narrow" w:eastAsia="Arial Narrow" w:hAnsi="Arial Narrow" w:cs="Arial Narrow"/>
          <w:color w:val="000000"/>
          <w:sz w:val="26"/>
          <w:szCs w:val="26"/>
        </w:rPr>
        <w:t xml:space="preserve"> dentro del marco de las Fiestas de la Vendimia de Jerez, que permanecerá abierta al público hasta el 3 de noviembre. </w:t>
      </w:r>
    </w:p>
    <w:p w:rsidR="00037907" w:rsidRDefault="00EC30FF" w:rsidP="00EC30FF">
      <w:pPr>
        <w:pStyle w:val="LO-normal"/>
        <w:widowControl w:val="0"/>
        <w:shd w:val="clear" w:color="auto" w:fill="FFFFFF"/>
        <w:tabs>
          <w:tab w:val="left" w:pos="729"/>
        </w:tabs>
        <w:spacing w:after="142"/>
        <w:jc w:val="both"/>
        <w:rPr>
          <w:rFonts w:ascii="Arial Narrow" w:eastAsia="Arial Narrow" w:hAnsi="Arial Narrow" w:cs="Arial Narrow"/>
          <w:color w:val="000000"/>
          <w:sz w:val="26"/>
          <w:szCs w:val="26"/>
        </w:rPr>
      </w:pPr>
      <w:r>
        <w:rPr>
          <w:rFonts w:ascii="Arial Narrow" w:eastAsia="Arial Narrow" w:hAnsi="Arial Narrow" w:cs="Arial Narrow"/>
          <w:color w:val="000000"/>
          <w:sz w:val="26"/>
          <w:szCs w:val="26"/>
        </w:rPr>
        <w:t xml:space="preserve">Tal y como destacaba el delegado municipal de Cultura, Fiestas, Patrimonio Histórico y Capitalidad Europea de la Cultura, Francisco Zurita, </w:t>
      </w:r>
      <w:r w:rsidR="005238AE">
        <w:rPr>
          <w:rFonts w:ascii="Arial Narrow" w:eastAsia="Arial Narrow" w:hAnsi="Arial Narrow" w:cs="Arial Narrow"/>
          <w:color w:val="000000"/>
          <w:sz w:val="26"/>
          <w:szCs w:val="26"/>
        </w:rPr>
        <w:t>durante el acto de inauguración</w:t>
      </w:r>
      <w:r w:rsidR="00A96583">
        <w:rPr>
          <w:rFonts w:ascii="Arial Narrow" w:eastAsia="Arial Narrow" w:hAnsi="Arial Narrow" w:cs="Arial Narrow"/>
          <w:color w:val="000000"/>
          <w:sz w:val="26"/>
          <w:szCs w:val="26"/>
        </w:rPr>
        <w:t xml:space="preserve">, </w:t>
      </w:r>
      <w:r w:rsidR="00037907">
        <w:rPr>
          <w:rFonts w:ascii="Arial Narrow" w:eastAsia="Arial Narrow" w:hAnsi="Arial Narrow" w:cs="Arial Narrow"/>
          <w:color w:val="000000"/>
          <w:sz w:val="26"/>
          <w:szCs w:val="26"/>
        </w:rPr>
        <w:t xml:space="preserve">al que también asistieron las delegadas municipales, </w:t>
      </w:r>
      <w:proofErr w:type="spellStart"/>
      <w:r w:rsidR="00037907">
        <w:rPr>
          <w:rFonts w:ascii="Arial Narrow" w:eastAsia="Arial Narrow" w:hAnsi="Arial Narrow" w:cs="Arial Narrow"/>
          <w:color w:val="000000"/>
          <w:sz w:val="26"/>
          <w:szCs w:val="26"/>
        </w:rPr>
        <w:t>Nela</w:t>
      </w:r>
      <w:proofErr w:type="spellEnd"/>
      <w:r w:rsidR="00037907">
        <w:rPr>
          <w:rFonts w:ascii="Arial Narrow" w:eastAsia="Arial Narrow" w:hAnsi="Arial Narrow" w:cs="Arial Narrow"/>
          <w:color w:val="000000"/>
          <w:sz w:val="26"/>
          <w:szCs w:val="26"/>
        </w:rPr>
        <w:t xml:space="preserve"> García y Belén de la Cuadra, </w:t>
      </w:r>
      <w:r w:rsidR="00AC3F79">
        <w:rPr>
          <w:rFonts w:ascii="Arial Narrow" w:eastAsia="Arial Narrow" w:hAnsi="Arial Narrow" w:cs="Arial Narrow"/>
          <w:color w:val="000000"/>
          <w:sz w:val="26"/>
          <w:szCs w:val="26"/>
        </w:rPr>
        <w:t>"</w:t>
      </w:r>
      <w:r>
        <w:rPr>
          <w:rFonts w:ascii="Arial Narrow" w:eastAsia="Arial Narrow" w:hAnsi="Arial Narrow" w:cs="Arial Narrow"/>
          <w:color w:val="000000"/>
          <w:sz w:val="26"/>
          <w:szCs w:val="26"/>
        </w:rPr>
        <w:t>es un verdadero lujo contar c</w:t>
      </w:r>
      <w:r w:rsidR="005238AE">
        <w:rPr>
          <w:rFonts w:ascii="Arial Narrow" w:eastAsia="Arial Narrow" w:hAnsi="Arial Narrow" w:cs="Arial Narrow"/>
          <w:color w:val="000000"/>
          <w:sz w:val="26"/>
          <w:szCs w:val="26"/>
        </w:rPr>
        <w:t>on esta exposición</w:t>
      </w:r>
      <w:r>
        <w:rPr>
          <w:rFonts w:ascii="Arial Narrow" w:eastAsia="Arial Narrow" w:hAnsi="Arial Narrow" w:cs="Arial Narrow"/>
          <w:color w:val="000000"/>
          <w:sz w:val="26"/>
          <w:szCs w:val="26"/>
        </w:rPr>
        <w:t xml:space="preserve"> de </w:t>
      </w:r>
      <w:r w:rsidR="005238AE">
        <w:rPr>
          <w:rFonts w:ascii="Arial Narrow" w:eastAsia="Arial Narrow" w:hAnsi="Arial Narrow" w:cs="Arial Narrow"/>
          <w:color w:val="000000"/>
          <w:sz w:val="26"/>
          <w:szCs w:val="26"/>
        </w:rPr>
        <w:t>Antonio Rojas en nuestra ciudad y tener la oportunidad de admirar la obra de uno de los artistas contemporáneos de nuestra provincia con mayor reconocimiento</w:t>
      </w:r>
      <w:r w:rsidR="00A96583">
        <w:rPr>
          <w:rFonts w:ascii="Arial Narrow" w:eastAsia="Arial Narrow" w:hAnsi="Arial Narrow" w:cs="Arial Narrow"/>
          <w:color w:val="000000"/>
          <w:sz w:val="26"/>
          <w:szCs w:val="26"/>
        </w:rPr>
        <w:t xml:space="preserve">; </w:t>
      </w:r>
      <w:r w:rsidR="005238AE">
        <w:rPr>
          <w:rFonts w:ascii="Arial Narrow" w:eastAsia="Arial Narrow" w:hAnsi="Arial Narrow" w:cs="Arial Narrow"/>
          <w:color w:val="000000"/>
          <w:sz w:val="26"/>
          <w:szCs w:val="26"/>
        </w:rPr>
        <w:t xml:space="preserve">una colección de lienzos </w:t>
      </w:r>
      <w:r w:rsidR="00A96583">
        <w:rPr>
          <w:rFonts w:ascii="Arial Narrow" w:eastAsia="Arial Narrow" w:hAnsi="Arial Narrow" w:cs="Arial Narrow"/>
          <w:color w:val="000000"/>
          <w:sz w:val="26"/>
          <w:szCs w:val="26"/>
        </w:rPr>
        <w:t>cuyos</w:t>
      </w:r>
      <w:r w:rsidR="005238AE">
        <w:rPr>
          <w:rFonts w:ascii="Arial Narrow" w:eastAsia="Arial Narrow" w:hAnsi="Arial Narrow" w:cs="Arial Narrow"/>
          <w:color w:val="000000"/>
          <w:sz w:val="26"/>
          <w:szCs w:val="26"/>
        </w:rPr>
        <w:t xml:space="preserve"> elementos geométricos crean una dimensión </w:t>
      </w:r>
      <w:r w:rsidR="00A96583">
        <w:rPr>
          <w:rFonts w:ascii="Arial Narrow" w:eastAsia="Arial Narrow" w:hAnsi="Arial Narrow" w:cs="Arial Narrow"/>
          <w:color w:val="000000"/>
          <w:sz w:val="26"/>
          <w:szCs w:val="26"/>
        </w:rPr>
        <w:t>que fusionan lo real y lo imaginario</w:t>
      </w:r>
      <w:r w:rsidR="00AC3F79">
        <w:rPr>
          <w:rFonts w:ascii="Arial Narrow" w:eastAsia="Arial Narrow" w:hAnsi="Arial Narrow" w:cs="Arial Narrow"/>
          <w:color w:val="000000"/>
          <w:sz w:val="26"/>
          <w:szCs w:val="26"/>
        </w:rPr>
        <w:t>"</w:t>
      </w:r>
      <w:r w:rsidR="00A96583">
        <w:rPr>
          <w:rFonts w:ascii="Arial Narrow" w:eastAsia="Arial Narrow" w:hAnsi="Arial Narrow" w:cs="Arial Narrow"/>
          <w:color w:val="000000"/>
          <w:sz w:val="26"/>
          <w:szCs w:val="26"/>
        </w:rPr>
        <w:t xml:space="preserve">. </w:t>
      </w:r>
    </w:p>
    <w:p w:rsidR="005238AE" w:rsidRDefault="00A96583" w:rsidP="00EC30FF">
      <w:pPr>
        <w:pStyle w:val="LO-normal"/>
        <w:widowControl w:val="0"/>
        <w:shd w:val="clear" w:color="auto" w:fill="FFFFFF"/>
        <w:tabs>
          <w:tab w:val="left" w:pos="729"/>
        </w:tabs>
        <w:spacing w:after="142"/>
        <w:jc w:val="both"/>
        <w:rPr>
          <w:rFonts w:ascii="Arial Narrow" w:eastAsia="Arial Narrow" w:hAnsi="Arial Narrow" w:cs="Arial Narrow"/>
          <w:color w:val="000000"/>
          <w:sz w:val="26"/>
          <w:szCs w:val="26"/>
        </w:rPr>
      </w:pPr>
      <w:r>
        <w:rPr>
          <w:rFonts w:ascii="Arial Narrow" w:eastAsia="Arial Narrow" w:hAnsi="Arial Narrow" w:cs="Arial Narrow"/>
          <w:color w:val="000000"/>
          <w:sz w:val="26"/>
          <w:szCs w:val="26"/>
        </w:rPr>
        <w:t xml:space="preserve">Asimismo Zurita destacó la importancia de la celebración de encuentros artísticos provinciales que refuerzan y engrandecen la candidatura conjunta hacia la </w:t>
      </w:r>
      <w:r w:rsidR="00AC3F79">
        <w:rPr>
          <w:rFonts w:ascii="Arial Narrow" w:eastAsia="Arial Narrow" w:hAnsi="Arial Narrow" w:cs="Arial Narrow"/>
          <w:color w:val="000000"/>
          <w:sz w:val="26"/>
          <w:szCs w:val="26"/>
        </w:rPr>
        <w:t xml:space="preserve">Jerez 2031, Capital Europea de la Cultura. </w:t>
      </w:r>
    </w:p>
    <w:p w:rsidR="00037907" w:rsidRDefault="00A96583" w:rsidP="00EC30FF">
      <w:pPr>
        <w:pStyle w:val="LO-normal"/>
        <w:widowControl w:val="0"/>
        <w:shd w:val="clear" w:color="auto" w:fill="FFFFFF"/>
        <w:tabs>
          <w:tab w:val="left" w:pos="729"/>
        </w:tabs>
        <w:spacing w:after="142"/>
        <w:jc w:val="both"/>
        <w:rPr>
          <w:rFonts w:ascii="Arial Narrow" w:eastAsia="Arial Narrow" w:hAnsi="Arial Narrow" w:cs="Arial Narrow"/>
          <w:color w:val="000000"/>
          <w:sz w:val="26"/>
          <w:szCs w:val="26"/>
        </w:rPr>
      </w:pPr>
      <w:r>
        <w:rPr>
          <w:rFonts w:ascii="Arial Narrow" w:eastAsia="Arial Narrow" w:hAnsi="Arial Narrow" w:cs="Arial Narrow"/>
          <w:color w:val="000000"/>
          <w:sz w:val="26"/>
          <w:szCs w:val="26"/>
        </w:rPr>
        <w:t xml:space="preserve">Por su parte el comisario de la exposición, Bernardo Palomo, </w:t>
      </w:r>
      <w:r w:rsidR="00AC3F79">
        <w:rPr>
          <w:rFonts w:ascii="Arial Narrow" w:eastAsia="Arial Narrow" w:hAnsi="Arial Narrow" w:cs="Arial Narrow"/>
          <w:color w:val="000000"/>
          <w:sz w:val="26"/>
          <w:szCs w:val="26"/>
        </w:rPr>
        <w:t>recordó</w:t>
      </w:r>
      <w:r>
        <w:rPr>
          <w:rFonts w:ascii="Arial Narrow" w:eastAsia="Arial Narrow" w:hAnsi="Arial Narrow" w:cs="Arial Narrow"/>
          <w:color w:val="000000"/>
          <w:sz w:val="26"/>
          <w:szCs w:val="26"/>
        </w:rPr>
        <w:t xml:space="preserve"> los nombres de pintores vinculados a Tarifa al igual que Rojas, como Guillermo Pérez Villalta o Chema Cobo, con quienes el autor forjó el inicio de su carrera desde este rincón del sur de España</w:t>
      </w:r>
      <w:r w:rsidR="00037907">
        <w:rPr>
          <w:rFonts w:ascii="Arial Narrow" w:eastAsia="Arial Narrow" w:hAnsi="Arial Narrow" w:cs="Arial Narrow"/>
          <w:color w:val="000000"/>
          <w:sz w:val="26"/>
          <w:szCs w:val="26"/>
        </w:rPr>
        <w:t xml:space="preserve">. </w:t>
      </w:r>
    </w:p>
    <w:p w:rsidR="00A96583" w:rsidRDefault="00037907" w:rsidP="00EC30FF">
      <w:pPr>
        <w:pStyle w:val="LO-normal"/>
        <w:widowControl w:val="0"/>
        <w:shd w:val="clear" w:color="auto" w:fill="FFFFFF"/>
        <w:tabs>
          <w:tab w:val="left" w:pos="729"/>
        </w:tabs>
        <w:spacing w:after="142"/>
        <w:jc w:val="both"/>
        <w:rPr>
          <w:rFonts w:ascii="Arial Narrow" w:eastAsia="Arial Narrow" w:hAnsi="Arial Narrow" w:cs="Arial Narrow"/>
          <w:color w:val="000000"/>
          <w:sz w:val="26"/>
          <w:szCs w:val="26"/>
        </w:rPr>
      </w:pPr>
      <w:r>
        <w:rPr>
          <w:rFonts w:ascii="Arial Narrow" w:eastAsia="Arial Narrow" w:hAnsi="Arial Narrow" w:cs="Arial Narrow"/>
          <w:color w:val="000000"/>
          <w:sz w:val="26"/>
          <w:szCs w:val="26"/>
        </w:rPr>
        <w:t xml:space="preserve">"Antonio Rojas apareció en el paisaje de la pintura española con mucha fuerza. Muy pronto fue considerado como uno de los principales valores en alza de la pintura española, aquella pintura que se quería desprender de los resabios tradicionales y abrirse definitivamente a una Modernidad que se ansiaba. En su obra hay personalidad, esencia artística y rigor plástico". </w:t>
      </w:r>
    </w:p>
    <w:p w:rsidR="00037907" w:rsidRDefault="00037907" w:rsidP="00EC30FF">
      <w:pPr>
        <w:pStyle w:val="LO-normal"/>
        <w:widowControl w:val="0"/>
        <w:shd w:val="clear" w:color="auto" w:fill="FFFFFF"/>
        <w:tabs>
          <w:tab w:val="left" w:pos="729"/>
        </w:tabs>
        <w:spacing w:after="142"/>
        <w:jc w:val="both"/>
        <w:rPr>
          <w:rFonts w:ascii="Arial Narrow" w:eastAsia="Arial Narrow" w:hAnsi="Arial Narrow" w:cs="Arial Narrow"/>
          <w:color w:val="000000"/>
          <w:sz w:val="26"/>
          <w:szCs w:val="26"/>
        </w:rPr>
      </w:pPr>
      <w:r>
        <w:rPr>
          <w:rFonts w:ascii="Arial Narrow" w:eastAsia="Arial Narrow" w:hAnsi="Arial Narrow" w:cs="Arial Narrow"/>
          <w:color w:val="000000"/>
          <w:sz w:val="26"/>
          <w:szCs w:val="26"/>
        </w:rPr>
        <w:t>Por el último, Antonio Rojas, expresó su agradecimiento a los organizadores así como al numeroso público reunido para conocer su visión sobre 'Geometría del presente'.</w:t>
      </w:r>
    </w:p>
    <w:p w:rsidR="005238AE" w:rsidRDefault="005238AE" w:rsidP="00EC30FF">
      <w:pPr>
        <w:pStyle w:val="LO-normal"/>
        <w:widowControl w:val="0"/>
        <w:shd w:val="clear" w:color="auto" w:fill="FFFFFF"/>
        <w:tabs>
          <w:tab w:val="left" w:pos="729"/>
        </w:tabs>
        <w:spacing w:after="142"/>
        <w:jc w:val="both"/>
        <w:rPr>
          <w:rFonts w:ascii="Arial Narrow" w:eastAsia="Arial Narrow" w:hAnsi="Arial Narrow" w:cs="Arial Narrow"/>
          <w:color w:val="000000"/>
          <w:sz w:val="26"/>
          <w:szCs w:val="26"/>
        </w:rPr>
      </w:pPr>
    </w:p>
    <w:p w:rsidR="00037907" w:rsidRPr="00037907" w:rsidRDefault="00037907" w:rsidP="008C36B1">
      <w:pPr>
        <w:pStyle w:val="NormalWeb"/>
        <w:rPr>
          <w:rFonts w:ascii="Arial Narrow" w:eastAsia="Arial Narrow" w:hAnsi="Arial Narrow" w:cs="Arial Narrow"/>
          <w:b/>
          <w:color w:val="000000"/>
          <w:sz w:val="26"/>
          <w:szCs w:val="26"/>
        </w:rPr>
      </w:pPr>
      <w:r w:rsidRPr="00037907">
        <w:rPr>
          <w:rFonts w:ascii="Arial Narrow" w:eastAsia="Arial Narrow" w:hAnsi="Arial Narrow" w:cs="Arial Narrow"/>
          <w:b/>
          <w:color w:val="000000"/>
          <w:sz w:val="26"/>
          <w:szCs w:val="26"/>
        </w:rPr>
        <w:t xml:space="preserve">Horario de visitas: </w:t>
      </w:r>
    </w:p>
    <w:p w:rsidR="00037907" w:rsidRDefault="00037907" w:rsidP="00B91C0A">
      <w:pPr>
        <w:pStyle w:val="NormalWeb"/>
        <w:numPr>
          <w:ilvl w:val="0"/>
          <w:numId w:val="1"/>
        </w:numPr>
        <w:jc w:val="both"/>
        <w:rPr>
          <w:rFonts w:ascii="Arial Narrow" w:eastAsia="Arial Narrow" w:hAnsi="Arial Narrow" w:cs="Arial Narrow"/>
          <w:color w:val="000000"/>
          <w:sz w:val="26"/>
          <w:szCs w:val="26"/>
        </w:rPr>
      </w:pPr>
      <w:r w:rsidRPr="00037907">
        <w:rPr>
          <w:rFonts w:ascii="Arial Narrow" w:eastAsia="Arial Narrow" w:hAnsi="Arial Narrow" w:cs="Arial Narrow"/>
          <w:color w:val="000000"/>
          <w:sz w:val="26"/>
          <w:szCs w:val="26"/>
        </w:rPr>
        <w:t xml:space="preserve">Días 30 y 31 </w:t>
      </w:r>
      <w:r>
        <w:rPr>
          <w:rFonts w:ascii="Arial Narrow" w:eastAsia="Arial Narrow" w:hAnsi="Arial Narrow" w:cs="Arial Narrow"/>
          <w:color w:val="000000"/>
          <w:sz w:val="26"/>
          <w:szCs w:val="26"/>
        </w:rPr>
        <w:t xml:space="preserve">de agosto: de 9 a 13.15 horas. </w:t>
      </w:r>
    </w:p>
    <w:p w:rsidR="00037907" w:rsidRDefault="00037907" w:rsidP="00B91C0A">
      <w:pPr>
        <w:pStyle w:val="NormalWeb"/>
        <w:numPr>
          <w:ilvl w:val="0"/>
          <w:numId w:val="1"/>
        </w:numPr>
        <w:jc w:val="both"/>
        <w:rPr>
          <w:rFonts w:ascii="Arial Narrow" w:eastAsia="Arial Narrow" w:hAnsi="Arial Narrow" w:cs="Arial Narrow"/>
          <w:color w:val="000000"/>
          <w:sz w:val="26"/>
          <w:szCs w:val="26"/>
        </w:rPr>
      </w:pPr>
      <w:r w:rsidRPr="00037907">
        <w:rPr>
          <w:rFonts w:ascii="Arial Narrow" w:eastAsia="Arial Narrow" w:hAnsi="Arial Narrow" w:cs="Arial Narrow"/>
          <w:color w:val="000000"/>
          <w:sz w:val="26"/>
          <w:szCs w:val="26"/>
        </w:rPr>
        <w:t>A partir del 1 de septiembre: de martes a viernes, de 10 a 13 horas y de 19 a 21 hora</w:t>
      </w:r>
      <w:r w:rsidR="00B91C0A">
        <w:rPr>
          <w:rFonts w:ascii="Arial Narrow" w:eastAsia="Arial Narrow" w:hAnsi="Arial Narrow" w:cs="Arial Narrow"/>
          <w:color w:val="000000"/>
          <w:sz w:val="26"/>
          <w:szCs w:val="26"/>
        </w:rPr>
        <w:t xml:space="preserve">s; sábados, de 9 a 13.30 horas; </w:t>
      </w:r>
      <w:r w:rsidRPr="00037907">
        <w:rPr>
          <w:rFonts w:ascii="Arial Narrow" w:eastAsia="Arial Narrow" w:hAnsi="Arial Narrow" w:cs="Arial Narrow"/>
          <w:color w:val="000000"/>
          <w:sz w:val="26"/>
          <w:szCs w:val="26"/>
        </w:rPr>
        <w:t xml:space="preserve">domingos festivos y lunes, cerrado. </w:t>
      </w:r>
    </w:p>
    <w:p w:rsidR="00037907" w:rsidRDefault="00037907" w:rsidP="00B91C0A">
      <w:pPr>
        <w:pStyle w:val="NormalWeb"/>
        <w:numPr>
          <w:ilvl w:val="0"/>
          <w:numId w:val="1"/>
        </w:numPr>
        <w:jc w:val="both"/>
        <w:rPr>
          <w:rFonts w:ascii="Arial Narrow" w:eastAsia="Arial Narrow" w:hAnsi="Arial Narrow" w:cs="Arial Narrow"/>
          <w:color w:val="000000"/>
          <w:sz w:val="26"/>
          <w:szCs w:val="26"/>
        </w:rPr>
      </w:pPr>
      <w:r w:rsidRPr="00037907">
        <w:rPr>
          <w:rFonts w:ascii="Arial Narrow" w:eastAsia="Arial Narrow" w:hAnsi="Arial Narrow" w:cs="Arial Narrow"/>
          <w:color w:val="000000"/>
          <w:sz w:val="26"/>
          <w:szCs w:val="26"/>
        </w:rPr>
        <w:t>A partir del 1 de octubre: de martes a viernes, de 10.30 a</w:t>
      </w:r>
      <w:r w:rsidR="00B91C0A">
        <w:rPr>
          <w:rFonts w:ascii="Arial Narrow" w:eastAsia="Arial Narrow" w:hAnsi="Arial Narrow" w:cs="Arial Narrow"/>
          <w:color w:val="000000"/>
          <w:sz w:val="26"/>
          <w:szCs w:val="26"/>
        </w:rPr>
        <w:t xml:space="preserve"> 13.30 horas y de 18 a 21 horas; s</w:t>
      </w:r>
      <w:r w:rsidRPr="00037907">
        <w:rPr>
          <w:rFonts w:ascii="Arial Narrow" w:eastAsia="Arial Narrow" w:hAnsi="Arial Narrow" w:cs="Arial Narrow"/>
          <w:color w:val="000000"/>
          <w:sz w:val="26"/>
          <w:szCs w:val="26"/>
        </w:rPr>
        <w:t>ábado</w:t>
      </w:r>
      <w:r w:rsidR="00B91C0A">
        <w:rPr>
          <w:rFonts w:ascii="Arial Narrow" w:eastAsia="Arial Narrow" w:hAnsi="Arial Narrow" w:cs="Arial Narrow"/>
          <w:color w:val="000000"/>
          <w:sz w:val="26"/>
          <w:szCs w:val="26"/>
        </w:rPr>
        <w:t>s y domingos, de 10 13.45 horas; f</w:t>
      </w:r>
      <w:r w:rsidRPr="00037907">
        <w:rPr>
          <w:rFonts w:ascii="Arial Narrow" w:eastAsia="Arial Narrow" w:hAnsi="Arial Narrow" w:cs="Arial Narrow"/>
          <w:color w:val="000000"/>
          <w:sz w:val="26"/>
          <w:szCs w:val="26"/>
        </w:rPr>
        <w:t>estivos y lunes, cerrado.</w:t>
      </w:r>
    </w:p>
    <w:p w:rsidR="00B91C0A" w:rsidRDefault="00B91C0A" w:rsidP="008C36B1">
      <w:pPr>
        <w:pStyle w:val="NormalWeb"/>
        <w:rPr>
          <w:rFonts w:ascii="Arial Narrow" w:eastAsia="Arial Narrow" w:hAnsi="Arial Narrow" w:cs="Arial Narrow"/>
          <w:color w:val="000000"/>
          <w:sz w:val="26"/>
          <w:szCs w:val="26"/>
        </w:rPr>
      </w:pPr>
    </w:p>
    <w:p w:rsidR="008C36B1" w:rsidRDefault="00AC3F79" w:rsidP="008C36B1">
      <w:pPr>
        <w:pStyle w:val="NormalWeb"/>
        <w:rPr>
          <w:rFonts w:ascii="Arial" w:eastAsiaTheme="minorHAnsi" w:hAnsi="Arial" w:cs="Arial"/>
          <w:color w:val="444444"/>
          <w:sz w:val="18"/>
          <w:szCs w:val="18"/>
          <w:lang w:val="en"/>
        </w:rPr>
      </w:pPr>
      <w:r>
        <w:rPr>
          <w:rFonts w:ascii="Arial Narrow" w:eastAsia="Arial Narrow" w:hAnsi="Arial Narrow" w:cs="Arial Narrow"/>
          <w:color w:val="000000"/>
          <w:sz w:val="26"/>
          <w:szCs w:val="26"/>
        </w:rPr>
        <w:t>(</w:t>
      </w:r>
      <w:r w:rsidR="008C36B1">
        <w:rPr>
          <w:rFonts w:ascii="Arial Narrow" w:eastAsia="Arial Narrow" w:hAnsi="Arial Narrow" w:cs="Arial Narrow"/>
          <w:color w:val="000000"/>
          <w:sz w:val="26"/>
          <w:szCs w:val="26"/>
        </w:rPr>
        <w:t>Se adjuntan fotografía</w:t>
      </w:r>
      <w:r w:rsidR="00B91C0A">
        <w:rPr>
          <w:rFonts w:ascii="Arial Narrow" w:eastAsia="Arial Narrow" w:hAnsi="Arial Narrow" w:cs="Arial Narrow"/>
          <w:color w:val="000000"/>
          <w:sz w:val="26"/>
          <w:szCs w:val="26"/>
        </w:rPr>
        <w:t>s</w:t>
      </w:r>
      <w:r w:rsidR="0020132F">
        <w:rPr>
          <w:rFonts w:ascii="Arial Narrow" w:eastAsia="Arial Narrow" w:hAnsi="Arial Narrow" w:cs="Arial Narrow"/>
          <w:color w:val="000000"/>
          <w:sz w:val="26"/>
          <w:szCs w:val="26"/>
        </w:rPr>
        <w:t xml:space="preserve"> y cartel</w:t>
      </w:r>
      <w:r>
        <w:rPr>
          <w:rFonts w:ascii="Arial Narrow" w:eastAsia="Arial Narrow" w:hAnsi="Arial Narrow" w:cs="Arial Narrow"/>
          <w:color w:val="000000"/>
          <w:sz w:val="26"/>
          <w:szCs w:val="26"/>
        </w:rPr>
        <w:t>)</w:t>
      </w:r>
      <w:bookmarkStart w:id="0" w:name="_GoBack"/>
      <w:bookmarkEnd w:id="0"/>
      <w:r w:rsidR="008C36B1">
        <w:rPr>
          <w:rFonts w:ascii="Arial Narrow" w:eastAsia="Arial Narrow" w:hAnsi="Arial Narrow" w:cs="Arial Narrow"/>
          <w:color w:val="000000"/>
          <w:sz w:val="26"/>
          <w:szCs w:val="26"/>
        </w:rPr>
        <w:t xml:space="preserve"> </w:t>
      </w:r>
    </w:p>
    <w:p w:rsidR="00734E92" w:rsidRDefault="00734E92" w:rsidP="002C700F">
      <w:pPr>
        <w:pStyle w:val="LO-normal"/>
        <w:widowControl w:val="0"/>
        <w:shd w:val="clear" w:color="auto" w:fill="FFFFFF"/>
        <w:tabs>
          <w:tab w:val="left" w:pos="729"/>
        </w:tabs>
        <w:spacing w:after="142"/>
        <w:rPr>
          <w:rFonts w:ascii="Arial Narrow" w:eastAsia="Arial Narrow" w:hAnsi="Arial Narrow" w:cs="Arial Narrow"/>
          <w:color w:val="000000"/>
          <w:sz w:val="26"/>
          <w:szCs w:val="26"/>
        </w:rPr>
      </w:pPr>
    </w:p>
    <w:p w:rsidR="00734E92" w:rsidRPr="00A22C19" w:rsidRDefault="00734E92" w:rsidP="002C700F">
      <w:pPr>
        <w:pStyle w:val="LO-normal"/>
        <w:widowControl w:val="0"/>
        <w:shd w:val="clear" w:color="auto" w:fill="FFFFFF"/>
        <w:tabs>
          <w:tab w:val="left" w:pos="729"/>
        </w:tabs>
        <w:spacing w:after="142"/>
        <w:rPr>
          <w:rFonts w:ascii="Arial Narrow" w:eastAsia="Arial Narrow" w:hAnsi="Arial Narrow" w:cs="Arial Narrow"/>
          <w:color w:val="000000"/>
          <w:sz w:val="26"/>
          <w:szCs w:val="26"/>
        </w:rPr>
      </w:pPr>
    </w:p>
    <w:sectPr w:rsidR="00734E92" w:rsidRPr="00A22C19">
      <w:headerReference w:type="default" r:id="rId8"/>
      <w:footerReference w:type="default" r:id="rId9"/>
      <w:pgSz w:w="11906" w:h="16838"/>
      <w:pgMar w:top="1418" w:right="1418" w:bottom="1985" w:left="2835" w:header="709" w:footer="680" w:gutter="0"/>
      <w:pgNumType w:start="1"/>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926" w:rsidRDefault="004A7926">
      <w:r>
        <w:separator/>
      </w:r>
    </w:p>
  </w:endnote>
  <w:endnote w:type="continuationSeparator" w:id="0">
    <w:p w:rsidR="004A7926" w:rsidRDefault="004A7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erif">
    <w:charset w:val="00"/>
    <w:family w:val="roman"/>
    <w:pitch w:val="variable"/>
    <w:sig w:usb0="E0000AFF" w:usb1="500078FF" w:usb2="00000021" w:usb3="00000000" w:csb0="000001B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Narrow">
    <w:panose1 w:val="020B050602020203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F33" w:rsidRDefault="00076FFF">
    <w:pPr>
      <w:pStyle w:val="LO-normal"/>
      <w:tabs>
        <w:tab w:val="center" w:pos="4252"/>
        <w:tab w:val="right" w:pos="8504"/>
      </w:tabs>
      <w:rPr>
        <w:color w:val="000000"/>
      </w:rPr>
    </w:pPr>
    <w:r>
      <w:rPr>
        <w:noProof/>
        <w:color w:val="000000"/>
        <w:lang w:eastAsia="es-ES" w:bidi="ar-SA"/>
      </w:rPr>
      <w:drawing>
        <wp:anchor distT="0" distB="0" distL="114935" distR="114935" simplePos="0" relativeHeight="5" behindDoc="0"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926" w:rsidRDefault="004A7926">
      <w:r>
        <w:separator/>
      </w:r>
    </w:p>
  </w:footnote>
  <w:footnote w:type="continuationSeparator" w:id="0">
    <w:p w:rsidR="004A7926" w:rsidRDefault="004A7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F33" w:rsidRDefault="00076FFF">
    <w:pPr>
      <w:pStyle w:val="LO-normal"/>
      <w:tabs>
        <w:tab w:val="center" w:pos="4252"/>
        <w:tab w:val="right" w:pos="8504"/>
      </w:tabs>
      <w:rPr>
        <w:color w:val="000000"/>
      </w:rPr>
    </w:pPr>
    <w:r>
      <w:rPr>
        <w:noProof/>
        <w:color w:val="000000"/>
        <w:lang w:eastAsia="es-ES" w:bidi="ar-SA"/>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rcRect l="-5779" t="-727" r="-5779" b="-727"/>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11775"/>
    <w:multiLevelType w:val="hybridMultilevel"/>
    <w:tmpl w:val="37DE919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F33"/>
    <w:rsid w:val="00003B41"/>
    <w:rsid w:val="0001111F"/>
    <w:rsid w:val="00037907"/>
    <w:rsid w:val="00076FFF"/>
    <w:rsid w:val="000873B8"/>
    <w:rsid w:val="00095087"/>
    <w:rsid w:val="000D7429"/>
    <w:rsid w:val="000E6B0C"/>
    <w:rsid w:val="00141ADE"/>
    <w:rsid w:val="0020132F"/>
    <w:rsid w:val="00285761"/>
    <w:rsid w:val="002A64AC"/>
    <w:rsid w:val="002B5FE5"/>
    <w:rsid w:val="002C700F"/>
    <w:rsid w:val="002E791E"/>
    <w:rsid w:val="0030337E"/>
    <w:rsid w:val="00317973"/>
    <w:rsid w:val="003709A1"/>
    <w:rsid w:val="003D5D7A"/>
    <w:rsid w:val="003D5E52"/>
    <w:rsid w:val="00410C6F"/>
    <w:rsid w:val="00411C89"/>
    <w:rsid w:val="004757BD"/>
    <w:rsid w:val="004A0F63"/>
    <w:rsid w:val="004A7926"/>
    <w:rsid w:val="004B7078"/>
    <w:rsid w:val="004C3E07"/>
    <w:rsid w:val="005171B5"/>
    <w:rsid w:val="005238AE"/>
    <w:rsid w:val="005671A3"/>
    <w:rsid w:val="00595DE3"/>
    <w:rsid w:val="00605487"/>
    <w:rsid w:val="00630FE2"/>
    <w:rsid w:val="00727EDF"/>
    <w:rsid w:val="00734E92"/>
    <w:rsid w:val="0075524F"/>
    <w:rsid w:val="0075717B"/>
    <w:rsid w:val="00764BC3"/>
    <w:rsid w:val="00877191"/>
    <w:rsid w:val="008C36B1"/>
    <w:rsid w:val="00910F4E"/>
    <w:rsid w:val="009468C2"/>
    <w:rsid w:val="0099275A"/>
    <w:rsid w:val="009D6E8B"/>
    <w:rsid w:val="00A22C19"/>
    <w:rsid w:val="00A260A2"/>
    <w:rsid w:val="00A46E26"/>
    <w:rsid w:val="00A46F33"/>
    <w:rsid w:val="00A96583"/>
    <w:rsid w:val="00AC3F79"/>
    <w:rsid w:val="00B7520B"/>
    <w:rsid w:val="00B8576E"/>
    <w:rsid w:val="00B91C0A"/>
    <w:rsid w:val="00B9601C"/>
    <w:rsid w:val="00BB2EF8"/>
    <w:rsid w:val="00C64C44"/>
    <w:rsid w:val="00CB00F2"/>
    <w:rsid w:val="00CB4B01"/>
    <w:rsid w:val="00CD0880"/>
    <w:rsid w:val="00D527B4"/>
    <w:rsid w:val="00D8063C"/>
    <w:rsid w:val="00E5303E"/>
    <w:rsid w:val="00EC30FF"/>
    <w:rsid w:val="00EF7923"/>
    <w:rsid w:val="00F36D9A"/>
    <w:rsid w:val="00FA619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0C551A-DEC4-48E8-9F8D-B35612CB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es-E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LO-normal"/>
    <w:next w:val="LO-normal"/>
    <w:qFormat/>
    <w:pPr>
      <w:keepNext/>
      <w:keepLines/>
      <w:spacing w:before="480" w:after="120"/>
      <w:outlineLvl w:val="0"/>
    </w:pPr>
    <w:rPr>
      <w:rFonts w:ascii="Cambria" w:eastAsia="Cambria" w:hAnsi="Cambria" w:cs="Cambria"/>
      <w:b/>
      <w:color w:val="365F91"/>
      <w:sz w:val="28"/>
      <w:szCs w:val="28"/>
    </w:rPr>
  </w:style>
  <w:style w:type="paragraph" w:styleId="Ttulo2">
    <w:name w:val="heading 2"/>
    <w:basedOn w:val="LO-normal"/>
    <w:next w:val="LO-normal"/>
    <w:qFormat/>
    <w:pPr>
      <w:widowControl w:val="0"/>
      <w:spacing w:before="200" w:after="120"/>
      <w:outlineLvl w:val="1"/>
    </w:pPr>
    <w:rPr>
      <w:rFonts w:ascii="Liberation Serif" w:eastAsia="Liberation Serif" w:hAnsi="Liberation Serif" w:cs="Liberation Serif"/>
      <w:b/>
      <w:color w:val="000000"/>
      <w:sz w:val="36"/>
      <w:szCs w:val="36"/>
    </w:rPr>
  </w:style>
  <w:style w:type="paragraph" w:styleId="Ttulo3">
    <w:name w:val="heading 3"/>
    <w:basedOn w:val="LO-normal"/>
    <w:next w:val="LO-normal"/>
    <w:qFormat/>
    <w:pPr>
      <w:spacing w:before="280" w:after="280"/>
      <w:outlineLvl w:val="2"/>
    </w:pPr>
    <w:rPr>
      <w:rFonts w:ascii="Times New Roman" w:eastAsia="Times New Roman" w:hAnsi="Times New Roman" w:cs="Times New Roman"/>
      <w:b/>
      <w:sz w:val="27"/>
      <w:szCs w:val="27"/>
    </w:rPr>
  </w:style>
  <w:style w:type="paragraph" w:styleId="Ttulo4">
    <w:name w:val="heading 4"/>
    <w:basedOn w:val="LO-normal"/>
    <w:next w:val="LO-normal"/>
    <w:qFormat/>
    <w:pPr>
      <w:keepNext/>
      <w:spacing w:before="240" w:after="60"/>
      <w:outlineLvl w:val="3"/>
    </w:pPr>
    <w:rPr>
      <w:rFonts w:ascii="Calibri" w:eastAsia="Calibri" w:hAnsi="Calibri" w:cs="Calibri"/>
      <w:b/>
      <w:sz w:val="28"/>
      <w:szCs w:val="28"/>
    </w:rPr>
  </w:style>
  <w:style w:type="paragraph" w:styleId="Ttulo5">
    <w:name w:val="heading 5"/>
    <w:basedOn w:val="LO-normal"/>
    <w:next w:val="LO-normal"/>
    <w:qFormat/>
    <w:pPr>
      <w:widowControl w:val="0"/>
      <w:spacing w:before="120" w:after="60"/>
      <w:outlineLvl w:val="4"/>
    </w:pPr>
    <w:rPr>
      <w:rFonts w:ascii="Liberation Serif" w:eastAsia="Liberation Serif" w:hAnsi="Liberation Serif" w:cs="Liberation Serif"/>
      <w:b/>
      <w:color w:val="000000"/>
    </w:rPr>
  </w:style>
  <w:style w:type="paragraph" w:styleId="Ttulo6">
    <w:name w:val="heading 6"/>
    <w:basedOn w:val="LO-normal"/>
    <w:next w:val="LO-normal"/>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LO-normal">
    <w:name w:val="LO-normal"/>
    <w:qFormat/>
  </w:style>
  <w:style w:type="paragraph" w:styleId="Puesto">
    <w:name w:val="Title"/>
    <w:basedOn w:val="LO-normal"/>
    <w:next w:val="LO-normal"/>
    <w:qFormat/>
    <w:pPr>
      <w:keepNext/>
      <w:spacing w:before="240" w:after="120"/>
    </w:pPr>
    <w:rPr>
      <w:rFonts w:ascii="Liberation Sans" w:eastAsia="Liberation Sans" w:hAnsi="Liberation Sans" w:cs="Liberation Sans"/>
      <w:sz w:val="28"/>
      <w:szCs w:val="28"/>
    </w:rPr>
  </w:style>
  <w:style w:type="paragraph" w:styleId="Subttu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Cabeceraypie">
    <w:name w:val="Cabecera y pie"/>
    <w:basedOn w:val="Normal"/>
    <w:qFormat/>
  </w:style>
  <w:style w:type="paragraph" w:styleId="Encabezado">
    <w:name w:val="header"/>
    <w:basedOn w:val="Cabeceraypie"/>
  </w:style>
  <w:style w:type="paragraph" w:styleId="Piedepgina">
    <w:name w:val="footer"/>
    <w:basedOn w:val="Cabeceraypie"/>
  </w:style>
  <w:style w:type="table" w:customStyle="1" w:styleId="TableNormal">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5171B5"/>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5171B5"/>
    <w:rPr>
      <w:rFonts w:ascii="Segoe UI" w:hAnsi="Segoe UI" w:cs="Mangal"/>
      <w:sz w:val="18"/>
      <w:szCs w:val="16"/>
    </w:rPr>
  </w:style>
  <w:style w:type="paragraph" w:styleId="Sinespaciado">
    <w:name w:val="No Spacing"/>
    <w:uiPriority w:val="1"/>
    <w:qFormat/>
    <w:rsid w:val="000D7429"/>
    <w:pPr>
      <w:suppressAutoHyphens w:val="0"/>
    </w:pPr>
    <w:rPr>
      <w:rFonts w:asciiTheme="minorHAnsi" w:eastAsiaTheme="minorHAnsi" w:hAnsiTheme="minorHAnsi" w:cstheme="minorBidi"/>
      <w:sz w:val="22"/>
      <w:szCs w:val="22"/>
      <w:lang w:eastAsia="en-US" w:bidi="ar-SA"/>
    </w:rPr>
  </w:style>
  <w:style w:type="paragraph" w:styleId="NormalWeb">
    <w:name w:val="Normal (Web)"/>
    <w:basedOn w:val="Normal"/>
    <w:uiPriority w:val="99"/>
    <w:semiHidden/>
    <w:unhideWhenUsed/>
    <w:rsid w:val="00A46E26"/>
    <w:pPr>
      <w:suppressAutoHyphens w:val="0"/>
      <w:spacing w:before="100" w:beforeAutospacing="1" w:after="100" w:afterAutospacing="1"/>
    </w:pPr>
    <w:rPr>
      <w:rFonts w:ascii="Times New Roman" w:eastAsia="Times New Roman" w:hAnsi="Times New Roman" w:cs="Times New Roman"/>
      <w:lang w:eastAsia="es-ES" w:bidi="ar-SA"/>
    </w:rPr>
  </w:style>
  <w:style w:type="character" w:styleId="Textoennegrita">
    <w:name w:val="Strong"/>
    <w:basedOn w:val="Fuentedeprrafopredeter"/>
    <w:uiPriority w:val="22"/>
    <w:qFormat/>
    <w:rsid w:val="00A46E26"/>
    <w:rPr>
      <w:b/>
      <w:bCs/>
    </w:rPr>
  </w:style>
  <w:style w:type="character" w:styleId="Hipervnculo">
    <w:name w:val="Hyperlink"/>
    <w:basedOn w:val="Fuentedeprrafopredeter"/>
    <w:uiPriority w:val="99"/>
    <w:unhideWhenUsed/>
    <w:rsid w:val="00A46E26"/>
    <w:rPr>
      <w:color w:val="0000FF"/>
      <w:u w:val="single"/>
    </w:rPr>
  </w:style>
  <w:style w:type="character" w:styleId="nfasis">
    <w:name w:val="Emphasis"/>
    <w:basedOn w:val="Fuentedeprrafopredeter"/>
    <w:uiPriority w:val="20"/>
    <w:qFormat/>
    <w:rsid w:val="00A46E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46819">
      <w:bodyDiv w:val="1"/>
      <w:marLeft w:val="0"/>
      <w:marRight w:val="0"/>
      <w:marTop w:val="0"/>
      <w:marBottom w:val="0"/>
      <w:divBdr>
        <w:top w:val="none" w:sz="0" w:space="0" w:color="auto"/>
        <w:left w:val="none" w:sz="0" w:space="0" w:color="auto"/>
        <w:bottom w:val="none" w:sz="0" w:space="0" w:color="auto"/>
        <w:right w:val="none" w:sz="0" w:space="0" w:color="auto"/>
      </w:divBdr>
    </w:div>
    <w:div w:id="431054918">
      <w:bodyDiv w:val="1"/>
      <w:marLeft w:val="0"/>
      <w:marRight w:val="0"/>
      <w:marTop w:val="0"/>
      <w:marBottom w:val="0"/>
      <w:divBdr>
        <w:top w:val="none" w:sz="0" w:space="0" w:color="auto"/>
        <w:left w:val="none" w:sz="0" w:space="0" w:color="auto"/>
        <w:bottom w:val="none" w:sz="0" w:space="0" w:color="auto"/>
        <w:right w:val="none" w:sz="0" w:space="0" w:color="auto"/>
      </w:divBdr>
    </w:div>
    <w:div w:id="917516262">
      <w:bodyDiv w:val="1"/>
      <w:marLeft w:val="0"/>
      <w:marRight w:val="0"/>
      <w:marTop w:val="0"/>
      <w:marBottom w:val="0"/>
      <w:divBdr>
        <w:top w:val="none" w:sz="0" w:space="0" w:color="auto"/>
        <w:left w:val="none" w:sz="0" w:space="0" w:color="auto"/>
        <w:bottom w:val="none" w:sz="0" w:space="0" w:color="auto"/>
        <w:right w:val="none" w:sz="0" w:space="0" w:color="auto"/>
      </w:divBdr>
    </w:div>
    <w:div w:id="930045310">
      <w:bodyDiv w:val="1"/>
      <w:marLeft w:val="0"/>
      <w:marRight w:val="0"/>
      <w:marTop w:val="0"/>
      <w:marBottom w:val="0"/>
      <w:divBdr>
        <w:top w:val="none" w:sz="0" w:space="0" w:color="auto"/>
        <w:left w:val="none" w:sz="0" w:space="0" w:color="auto"/>
        <w:bottom w:val="none" w:sz="0" w:space="0" w:color="auto"/>
        <w:right w:val="none" w:sz="0" w:space="0" w:color="auto"/>
      </w:divBdr>
      <w:divsChild>
        <w:div w:id="936861883">
          <w:marLeft w:val="0"/>
          <w:marRight w:val="0"/>
          <w:marTop w:val="43"/>
          <w:marBottom w:val="0"/>
          <w:divBdr>
            <w:top w:val="none" w:sz="0" w:space="0" w:color="auto"/>
            <w:left w:val="none" w:sz="0" w:space="0" w:color="auto"/>
            <w:bottom w:val="none" w:sz="0" w:space="0" w:color="auto"/>
            <w:right w:val="none" w:sz="0" w:space="0" w:color="auto"/>
          </w:divBdr>
        </w:div>
        <w:div w:id="381370771">
          <w:marLeft w:val="0"/>
          <w:marRight w:val="0"/>
          <w:marTop w:val="0"/>
          <w:marBottom w:val="0"/>
          <w:divBdr>
            <w:top w:val="none" w:sz="0" w:space="0" w:color="auto"/>
            <w:left w:val="none" w:sz="0" w:space="0" w:color="auto"/>
            <w:bottom w:val="none" w:sz="0" w:space="0" w:color="auto"/>
            <w:right w:val="none" w:sz="0" w:space="0" w:color="auto"/>
          </w:divBdr>
        </w:div>
        <w:div w:id="1026371220">
          <w:marLeft w:val="0"/>
          <w:marRight w:val="0"/>
          <w:marTop w:val="0"/>
          <w:marBottom w:val="120"/>
          <w:divBdr>
            <w:top w:val="none" w:sz="0" w:space="0" w:color="auto"/>
            <w:left w:val="none" w:sz="0" w:space="0" w:color="auto"/>
            <w:bottom w:val="none" w:sz="0" w:space="0" w:color="auto"/>
            <w:right w:val="none" w:sz="0" w:space="0" w:color="auto"/>
          </w:divBdr>
        </w:div>
        <w:div w:id="64107558">
          <w:marLeft w:val="0"/>
          <w:marRight w:val="0"/>
          <w:marTop w:val="0"/>
          <w:marBottom w:val="240"/>
          <w:divBdr>
            <w:top w:val="none" w:sz="0" w:space="0" w:color="auto"/>
            <w:left w:val="none" w:sz="0" w:space="0" w:color="auto"/>
            <w:bottom w:val="none" w:sz="0" w:space="0" w:color="auto"/>
            <w:right w:val="none" w:sz="0" w:space="0" w:color="auto"/>
          </w:divBdr>
        </w:div>
      </w:divsChild>
    </w:div>
    <w:div w:id="1285455820">
      <w:bodyDiv w:val="1"/>
      <w:marLeft w:val="0"/>
      <w:marRight w:val="0"/>
      <w:marTop w:val="0"/>
      <w:marBottom w:val="0"/>
      <w:divBdr>
        <w:top w:val="none" w:sz="0" w:space="0" w:color="auto"/>
        <w:left w:val="none" w:sz="0" w:space="0" w:color="auto"/>
        <w:bottom w:val="none" w:sz="0" w:space="0" w:color="auto"/>
        <w:right w:val="none" w:sz="0" w:space="0" w:color="auto"/>
      </w:divBdr>
    </w:div>
    <w:div w:id="1658609413">
      <w:bodyDiv w:val="1"/>
      <w:marLeft w:val="0"/>
      <w:marRight w:val="0"/>
      <w:marTop w:val="0"/>
      <w:marBottom w:val="0"/>
      <w:divBdr>
        <w:top w:val="none" w:sz="0" w:space="0" w:color="auto"/>
        <w:left w:val="none" w:sz="0" w:space="0" w:color="auto"/>
        <w:bottom w:val="none" w:sz="0" w:space="0" w:color="auto"/>
        <w:right w:val="none" w:sz="0" w:space="0" w:color="auto"/>
      </w:divBdr>
    </w:div>
    <w:div w:id="1773815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F1B94-6DDD-41AA-A845-71553E83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411</Words>
  <Characters>2265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Aytojerez</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Pielfort Garrido</dc:creator>
  <dc:description/>
  <cp:lastModifiedBy>Ana Isabel Maestro de Pablos</cp:lastModifiedBy>
  <cp:revision>3</cp:revision>
  <cp:lastPrinted>2024-06-19T12:07:00Z</cp:lastPrinted>
  <dcterms:created xsi:type="dcterms:W3CDTF">2024-08-30T09:55:00Z</dcterms:created>
  <dcterms:modified xsi:type="dcterms:W3CDTF">2024-08-30T10:05:00Z</dcterms:modified>
  <dc:language>es-ES</dc:language>
</cp:coreProperties>
</file>