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799" w:rsidRDefault="00E00957">
      <w:pPr>
        <w:pStyle w:val="Textoindependiente"/>
        <w:spacing w:line="240" w:lineRule="auto"/>
        <w:rPr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alcaldesa propone a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Leroy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Merlín abrir líneas de colaboración en materia de empleo</w:t>
      </w:r>
    </w:p>
    <w:p w:rsidR="00E00957" w:rsidRDefault="00E00957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445799" w:rsidRDefault="00D40FA6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9</w:t>
      </w:r>
      <w:bookmarkStart w:id="0" w:name="_GoBack"/>
      <w:bookmarkEnd w:id="0"/>
      <w:r w:rsidR="00E00957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agosto de 2024. </w:t>
      </w:r>
      <w:r w:rsidR="00E00957">
        <w:rPr>
          <w:rFonts w:ascii="Arial Narrow" w:eastAsia="Arial" w:hAnsi="Arial Narrow" w:cs="Arial Narrow"/>
          <w:sz w:val="26"/>
          <w:szCs w:val="26"/>
          <w:lang w:eastAsia="es-ES_tradnl"/>
        </w:rPr>
        <w:t>La</w:t>
      </w:r>
      <w:r w:rsidR="00E00957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E0095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alcaldesa de Jerez, Maria José García-Pelayo, junto a las delegadas de Empleo, Trabajo Autónomo, Desarrollo, Comercio y Empresa, </w:t>
      </w:r>
      <w:proofErr w:type="spellStart"/>
      <w:r w:rsidR="00E00957">
        <w:rPr>
          <w:rFonts w:ascii="Arial Narrow" w:eastAsia="Arial" w:hAnsi="Arial Narrow" w:cs="Arial Narrow"/>
          <w:sz w:val="26"/>
          <w:szCs w:val="26"/>
          <w:lang w:eastAsia="es-ES_tradnl"/>
        </w:rPr>
        <w:t>Nela</w:t>
      </w:r>
      <w:proofErr w:type="spellEnd"/>
      <w:r w:rsidR="00E0095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García, y la delegada de Urbanismo, Ordenación del Territorio y Vivienda, Belén de la Cuadra, ha mantenido una reunión de trabajo con el director de </w:t>
      </w:r>
      <w:proofErr w:type="spellStart"/>
      <w:r w:rsidR="00E00957">
        <w:rPr>
          <w:rFonts w:ascii="Arial Narrow" w:eastAsia="Arial" w:hAnsi="Arial Narrow" w:cs="Arial Narrow"/>
          <w:sz w:val="26"/>
          <w:szCs w:val="26"/>
          <w:lang w:eastAsia="es-ES_tradnl"/>
        </w:rPr>
        <w:t>Leroy</w:t>
      </w:r>
      <w:proofErr w:type="spellEnd"/>
      <w:r w:rsidR="00E0095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Merlín en Jerez, Javier Rodríguez, y su equipo directivo con el objetivo de abrir líneas de colaboración institucional. La empresa ha celebrado el XXV aniversario de la apertura de su establecimiento en el Parque Empresarial de Jerez.</w:t>
      </w:r>
    </w:p>
    <w:p w:rsidR="00445799" w:rsidRDefault="00E0095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ha propuesto a la firma comercial dar pasos en favor de la integración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Leroy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Merlín en los proyectos de empleo de la Delegación Empleo, Trabajo Autónomo, Desarrollo, Comercio y Empresa. El Ayuntamiento reconoce y valora positivamente el peso comercial, empresarial y económico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Leroy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Merlín Jerez y quiere establecer una colaboración fluida con la empresa en materia de empleo.</w:t>
      </w:r>
    </w:p>
    <w:p w:rsidR="00445799" w:rsidRDefault="00E0095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Del mismo modo, el Ayuntamiento de Jerez y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Leroy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Merlín ha abordado en esta reunión de trabajo la colaboración conjunta en actividades bien mediante convenios o bien a través de patrocinios. Dos opciones posibles para que el Ayuntamiento y la empresa comercial contribuyan al desarrollo de actividades sociales, económicas y culturales de la ciudad.</w:t>
      </w:r>
    </w:p>
    <w:p w:rsidR="00445799" w:rsidRDefault="00E0095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ha trasladado al equipo directivo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Leroy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Merlín la felicitación del Gobierno de Jerez por el XXV aniversario de la apertura de su establecimiento en Jerez. María José García-Pelayo ha señalado la importancia y el peso que supone la actividad comercial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Leroy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Merlín en la economía local y ha invitado a la empresa a participar en la vida social de la ciudad por medio de las líneas de colaboración abordadas en el encuentro.</w:t>
      </w:r>
    </w:p>
    <w:p w:rsidR="00445799" w:rsidRDefault="00E0095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 fotografía)</w:t>
      </w:r>
    </w:p>
    <w:p w:rsidR="00445799" w:rsidRDefault="00445799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45799" w:rsidRDefault="00445799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45799" w:rsidRDefault="00445799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45799" w:rsidRDefault="00445799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sectPr w:rsidR="00445799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93" w:rsidRDefault="00E00957">
      <w:r>
        <w:separator/>
      </w:r>
    </w:p>
  </w:endnote>
  <w:endnote w:type="continuationSeparator" w:id="0">
    <w:p w:rsidR="00B81493" w:rsidRDefault="00E0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799" w:rsidRDefault="00E00957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93" w:rsidRDefault="00E00957">
      <w:r>
        <w:separator/>
      </w:r>
    </w:p>
  </w:footnote>
  <w:footnote w:type="continuationSeparator" w:id="0">
    <w:p w:rsidR="00B81493" w:rsidRDefault="00E0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799" w:rsidRDefault="00E0095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0479"/>
    <w:multiLevelType w:val="multilevel"/>
    <w:tmpl w:val="85C433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50603C"/>
    <w:multiLevelType w:val="multilevel"/>
    <w:tmpl w:val="77DA477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99"/>
    <w:rsid w:val="00445799"/>
    <w:rsid w:val="00B81493"/>
    <w:rsid w:val="00D40FA6"/>
    <w:rsid w:val="00E0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D6B31-23F3-416D-B32D-C57A0A87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">
    <w:name w:val="Hyperlink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284</Words>
  <Characters>1567</Characters>
  <Application>Microsoft Office Word</Application>
  <DocSecurity>0</DocSecurity>
  <Lines>13</Lines>
  <Paragraphs>3</Paragraphs>
  <ScaleCrop>false</ScaleCrop>
  <Company>HP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61</cp:revision>
  <cp:lastPrinted>2024-08-08T10:08:00Z</cp:lastPrinted>
  <dcterms:created xsi:type="dcterms:W3CDTF">2024-01-25T06:58:00Z</dcterms:created>
  <dcterms:modified xsi:type="dcterms:W3CDTF">2024-08-09T11:07:00Z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