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6E67EF06" w:rsidR="003304EA" w:rsidRDefault="0009014E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 xml:space="preserve">Ayuntamiento y Carrefour </w:t>
      </w:r>
      <w:r w:rsidR="00D75E47">
        <w:rPr>
          <w:rFonts w:ascii="Arial Narrow" w:hAnsi="Arial Narrow" w:cs="Gadugi"/>
          <w:b/>
          <w:bCs/>
          <w:sz w:val="40"/>
          <w:szCs w:val="40"/>
        </w:rPr>
        <w:t>siguen ultimando los preparativos de</w:t>
      </w:r>
      <w:r>
        <w:rPr>
          <w:rFonts w:ascii="Arial Narrow" w:hAnsi="Arial Narrow" w:cs="Gadugi"/>
          <w:b/>
          <w:bCs/>
          <w:sz w:val="40"/>
          <w:szCs w:val="40"/>
        </w:rPr>
        <w:t xml:space="preserve"> la salida de la sexta etapa de la Vuelta Ciclista</w:t>
      </w:r>
    </w:p>
    <w:p w14:paraId="6A10F1E5" w14:textId="510395AD" w:rsidR="003304EA" w:rsidRPr="0009014E" w:rsidRDefault="0009014E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 w:rsidRPr="0009014E">
        <w:rPr>
          <w:rFonts w:ascii="Arial Narrow" w:hAnsi="Arial Narrow"/>
          <w:sz w:val="36"/>
          <w:szCs w:val="36"/>
        </w:rPr>
        <w:t xml:space="preserve">La alcaldesa ha mantenido un encuentro con el director de Andalucía de la cadena de supermercados </w:t>
      </w:r>
    </w:p>
    <w:p w14:paraId="631C1500" w14:textId="52490EE1" w:rsidR="00FF5AFC" w:rsidRDefault="00D75E47" w:rsidP="006E59D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21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 w:rsidR="006E59D0">
        <w:rPr>
          <w:rFonts w:ascii="Arial Narrow" w:hAnsi="Arial Narrow" w:cs="Gadugi"/>
          <w:b/>
          <w:bCs/>
          <w:sz w:val="26"/>
          <w:szCs w:val="26"/>
        </w:rPr>
        <w:t>julio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6E59D0">
        <w:rPr>
          <w:rFonts w:ascii="Arial Narrow" w:hAnsi="Arial Narrow" w:cs="Gadugi"/>
          <w:sz w:val="26"/>
          <w:szCs w:val="26"/>
        </w:rPr>
        <w:t xml:space="preserve">La alcaldesa de Jerez, María José García-Pelayo, junto a los delegados de Empleo, </w:t>
      </w:r>
      <w:proofErr w:type="spellStart"/>
      <w:r w:rsidR="006E59D0">
        <w:rPr>
          <w:rFonts w:ascii="Arial Narrow" w:hAnsi="Arial Narrow" w:cs="Gadugi"/>
          <w:sz w:val="26"/>
          <w:szCs w:val="26"/>
        </w:rPr>
        <w:t>Nela</w:t>
      </w:r>
      <w:proofErr w:type="spellEnd"/>
      <w:r w:rsidR="006E59D0">
        <w:rPr>
          <w:rFonts w:ascii="Arial Narrow" w:hAnsi="Arial Narrow" w:cs="Gadugi"/>
          <w:sz w:val="26"/>
          <w:szCs w:val="26"/>
        </w:rPr>
        <w:t xml:space="preserve"> García, y </w:t>
      </w:r>
      <w:r w:rsidR="00771526">
        <w:rPr>
          <w:rFonts w:ascii="Arial Narrow" w:hAnsi="Arial Narrow" w:cs="Gadugi"/>
          <w:sz w:val="26"/>
          <w:szCs w:val="26"/>
        </w:rPr>
        <w:t>Deportes</w:t>
      </w:r>
      <w:bookmarkStart w:id="0" w:name="_GoBack"/>
      <w:bookmarkEnd w:id="0"/>
      <w:r w:rsidR="006E59D0">
        <w:rPr>
          <w:rFonts w:ascii="Arial Narrow" w:hAnsi="Arial Narrow" w:cs="Gadugi"/>
          <w:sz w:val="26"/>
          <w:szCs w:val="26"/>
        </w:rPr>
        <w:t>, José Ángel Aparicio, ha mantenido una reunión con el director de Carrefour</w:t>
      </w:r>
      <w:r w:rsidR="00826012">
        <w:rPr>
          <w:rFonts w:ascii="Arial Narrow" w:hAnsi="Arial Narrow" w:cs="Gadugi"/>
          <w:sz w:val="26"/>
          <w:szCs w:val="26"/>
        </w:rPr>
        <w:t xml:space="preserve"> Andalucía</w:t>
      </w:r>
      <w:r w:rsidR="006E59D0">
        <w:rPr>
          <w:rFonts w:ascii="Arial Narrow" w:hAnsi="Arial Narrow" w:cs="Gadugi"/>
          <w:sz w:val="26"/>
          <w:szCs w:val="26"/>
        </w:rPr>
        <w:t xml:space="preserve">, Emilio Muñoz, en la que se han abordado distintos asuntos relacionados con la colaboración </w:t>
      </w:r>
      <w:r w:rsidR="00FF5AFC">
        <w:rPr>
          <w:rFonts w:ascii="Arial Narrow" w:hAnsi="Arial Narrow" w:cs="Gadugi"/>
          <w:sz w:val="26"/>
          <w:szCs w:val="26"/>
        </w:rPr>
        <w:t>con</w:t>
      </w:r>
      <w:r w:rsidR="006E59D0">
        <w:rPr>
          <w:rFonts w:ascii="Arial Narrow" w:hAnsi="Arial Narrow" w:cs="Gadugi"/>
          <w:sz w:val="26"/>
          <w:szCs w:val="26"/>
        </w:rPr>
        <w:t xml:space="preserve"> la Delegación de Empleo municipal o la salida</w:t>
      </w:r>
      <w:r w:rsidR="00FF5AFC">
        <w:rPr>
          <w:rFonts w:ascii="Arial Narrow" w:hAnsi="Arial Narrow" w:cs="Gadugi"/>
          <w:sz w:val="26"/>
          <w:szCs w:val="26"/>
        </w:rPr>
        <w:t xml:space="preserve"> de la sexta etapa</w:t>
      </w:r>
      <w:r w:rsidR="006E59D0">
        <w:rPr>
          <w:rFonts w:ascii="Arial Narrow" w:hAnsi="Arial Narrow" w:cs="Gadugi"/>
          <w:sz w:val="26"/>
          <w:szCs w:val="26"/>
        </w:rPr>
        <w:t xml:space="preserve"> de la Vuelta Ciclista</w:t>
      </w:r>
      <w:r w:rsidR="00FF5AFC">
        <w:rPr>
          <w:rFonts w:ascii="Arial Narrow" w:hAnsi="Arial Narrow" w:cs="Gadugi"/>
          <w:sz w:val="26"/>
          <w:szCs w:val="26"/>
        </w:rPr>
        <w:t xml:space="preserve">. En la reunión también estuvo presente el gerente de relaciones institucionales y recursos humanos de Andalucía de la multinacional, Javier Cortés. </w:t>
      </w:r>
    </w:p>
    <w:p w14:paraId="11BD57B3" w14:textId="714E9513" w:rsidR="00FF5AFC" w:rsidRDefault="00BD0B13" w:rsidP="006E59D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En la reunión que ha servido para continuar perfilando aspectos de la salida de la sexta etapa de la Vuelta a España, l</w:t>
      </w:r>
      <w:r w:rsidR="00823F0E">
        <w:rPr>
          <w:rFonts w:ascii="Arial Narrow" w:hAnsi="Arial Narrow" w:cs="Gadugi"/>
          <w:sz w:val="26"/>
          <w:szCs w:val="26"/>
        </w:rPr>
        <w:t xml:space="preserve">a alcaldesa ha vuelto a reiterar el agradecimiento porque Carrefour patrocine </w:t>
      </w:r>
      <w:r>
        <w:rPr>
          <w:rFonts w:ascii="Arial Narrow" w:hAnsi="Arial Narrow" w:cs="Gadugi"/>
          <w:sz w:val="26"/>
          <w:szCs w:val="26"/>
        </w:rPr>
        <w:t xml:space="preserve">este importante evento deportivo. "Sabemos que va a ser todo un éxito que la etapa salga de un espacio comercial, la ciudad se va a volcar con esta importante prueba deportiva como ya hizo en anteriores ocasiones. Seguimos trabajando de la mano con Carrefour para ofrecer un programa de actividades </w:t>
      </w:r>
      <w:r w:rsidR="00826012">
        <w:rPr>
          <w:rFonts w:ascii="Arial Narrow" w:hAnsi="Arial Narrow" w:cs="Gadugi"/>
          <w:sz w:val="26"/>
          <w:szCs w:val="26"/>
        </w:rPr>
        <w:t>en las que los jerezanos y visitantes sean los verdaderos protagonistas".</w:t>
      </w:r>
    </w:p>
    <w:p w14:paraId="6EB9EA24" w14:textId="2F0CF562" w:rsidR="00826012" w:rsidRDefault="00AA39FA" w:rsidP="006E59D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García-Pelayo ha señalado también que "Carrefour es un centro comercial amigo de Jerez y prueba de ello son las numerosas entidades sociales con las que colabora como Cáritas y su progra</w:t>
      </w:r>
      <w:r w:rsidR="0009014E">
        <w:rPr>
          <w:rFonts w:ascii="Arial Narrow" w:hAnsi="Arial Narrow" w:cs="Gadugi"/>
          <w:sz w:val="26"/>
          <w:szCs w:val="26"/>
        </w:rPr>
        <w:t>ma de formación para el empleo".</w:t>
      </w:r>
    </w:p>
    <w:p w14:paraId="1F2E8439" w14:textId="53715FE3" w:rsidR="0009014E" w:rsidRDefault="0009014E" w:rsidP="006E59D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En cuanto a materia de Empleo, se ha llegado al acuerdo de que Carrefour retome la relación y la colaboración con la Delegación municipal tanto para los programas de formación en prácticas como para publicitar sus ofertas de empleo a través de la Agencia Municipal de Empleo. </w:t>
      </w:r>
    </w:p>
    <w:p w14:paraId="0B7599C4" w14:textId="1F0F33A6" w:rsidR="0009014E" w:rsidRDefault="0009014E" w:rsidP="006E59D0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(Se adjunta fotografía)</w:t>
      </w:r>
    </w:p>
    <w:p w14:paraId="10C2F752" w14:textId="475E8FBE" w:rsidR="003304EA" w:rsidRDefault="006E59D0" w:rsidP="006E59D0">
      <w:pPr>
        <w:pStyle w:val="Textoindependiente"/>
        <w:spacing w:before="280" w:after="280" w:line="240" w:lineRule="auto"/>
        <w:jc w:val="both"/>
      </w:pPr>
      <w:r>
        <w:rPr>
          <w:rFonts w:ascii="Arial Narrow" w:hAnsi="Arial Narrow" w:cs="Gadugi"/>
          <w:sz w:val="26"/>
          <w:szCs w:val="26"/>
        </w:rPr>
        <w:t xml:space="preserve"> </w:t>
      </w:r>
    </w:p>
    <w:p w14:paraId="7D027AC3" w14:textId="77777777" w:rsidR="006A44A0" w:rsidRPr="003304EA" w:rsidRDefault="006A44A0" w:rsidP="003304EA"/>
    <w:sectPr w:rsidR="006A44A0" w:rsidRPr="003304E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9F4B" w14:textId="77777777" w:rsidR="005B540A" w:rsidRDefault="005B540A">
      <w:r>
        <w:separator/>
      </w:r>
    </w:p>
  </w:endnote>
  <w:endnote w:type="continuationSeparator" w:id="0">
    <w:p w14:paraId="2B7D6275" w14:textId="77777777" w:rsidR="005B540A" w:rsidRDefault="005B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961A" w14:textId="77777777" w:rsidR="005B540A" w:rsidRDefault="005B540A">
      <w:r>
        <w:separator/>
      </w:r>
    </w:p>
  </w:footnote>
  <w:footnote w:type="continuationSeparator" w:id="0">
    <w:p w14:paraId="179BE3E5" w14:textId="77777777" w:rsidR="005B540A" w:rsidRDefault="005B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9014E"/>
    <w:rsid w:val="000B2397"/>
    <w:rsid w:val="002929AE"/>
    <w:rsid w:val="003304EA"/>
    <w:rsid w:val="004870C1"/>
    <w:rsid w:val="004A6CD3"/>
    <w:rsid w:val="004B5D6B"/>
    <w:rsid w:val="005B540A"/>
    <w:rsid w:val="00637EB7"/>
    <w:rsid w:val="006631BE"/>
    <w:rsid w:val="006A44A0"/>
    <w:rsid w:val="006E59D0"/>
    <w:rsid w:val="007025C7"/>
    <w:rsid w:val="0070790E"/>
    <w:rsid w:val="00771526"/>
    <w:rsid w:val="0081073A"/>
    <w:rsid w:val="00823F0E"/>
    <w:rsid w:val="00826012"/>
    <w:rsid w:val="008C5853"/>
    <w:rsid w:val="00952FB3"/>
    <w:rsid w:val="00956F5A"/>
    <w:rsid w:val="00AA39FA"/>
    <w:rsid w:val="00AF0F99"/>
    <w:rsid w:val="00BD0B13"/>
    <w:rsid w:val="00BE0499"/>
    <w:rsid w:val="00CD022A"/>
    <w:rsid w:val="00D30C65"/>
    <w:rsid w:val="00D471BB"/>
    <w:rsid w:val="00D75E47"/>
    <w:rsid w:val="00F326E8"/>
    <w:rsid w:val="00F3762A"/>
    <w:rsid w:val="00F8474F"/>
    <w:rsid w:val="00FF5AF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2024-07-16T10:18:00Z</dcterms:created>
  <dcterms:modified xsi:type="dcterms:W3CDTF">2024-07-21T09:48:00Z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