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rPr>
          <w:rFonts w:ascii="Arial Narrow" w:hAnsi="Arial Narrow" w:eastAsia="Arial" w:cs="Arial Narrow"/>
          <w:b/>
          <w:b/>
          <w:i/>
          <w:i/>
          <w:iCs/>
          <w:sz w:val="40"/>
          <w:szCs w:val="26"/>
          <w:lang w:eastAsia="es-ES_tradnl"/>
        </w:rPr>
      </w:pPr>
      <w:r>
        <w:rPr>
          <w:rFonts w:eastAsia="Arial" w:cs="Arial Narrow" w:ascii="Arial Narrow" w:hAnsi="Arial Narrow"/>
          <w:b/>
          <w:sz w:val="40"/>
          <w:szCs w:val="26"/>
          <w:lang w:eastAsia="es-ES_tradnl"/>
        </w:rPr>
        <w:t xml:space="preserve">La Feria del Caballo 2025 se celebrará entre los días 17 </w:t>
      </w:r>
      <w:r>
        <w:rPr>
          <w:rFonts w:eastAsia="Arial" w:cs="Arial Narrow" w:ascii="Arial Narrow" w:hAnsi="Arial Narrow"/>
          <w:b/>
          <w:sz w:val="40"/>
          <w:szCs w:val="26"/>
          <w:lang w:eastAsia="es-ES_tradnl"/>
        </w:rPr>
        <w:t>y</w:t>
      </w:r>
      <w:r>
        <w:rPr>
          <w:rFonts w:eastAsia="Arial" w:cs="Arial Narrow" w:ascii="Arial Narrow" w:hAnsi="Arial Narrow"/>
          <w:b/>
          <w:sz w:val="40"/>
          <w:szCs w:val="26"/>
          <w:lang w:eastAsia="es-ES_tradnl"/>
        </w:rPr>
        <w:t xml:space="preserve"> 24 de mayo</w:t>
      </w:r>
    </w:p>
    <w:p>
      <w:pPr>
        <w:pStyle w:val="Cuerpodetexto"/>
        <w:widowControl w:val="false"/>
        <w:shd w:val="clear" w:color="auto" w:fill="FFFFFF"/>
        <w:tabs>
          <w:tab w:val="clear" w:pos="720"/>
          <w:tab w:val="left" w:pos="729" w:leader="none"/>
        </w:tabs>
        <w:spacing w:before="0" w:after="142"/>
        <w:jc w:val="both"/>
        <w:rPr>
          <w:rFonts w:ascii="Arial Narrow" w:hAnsi="Arial Narrow" w:eastAsia="Arial" w:cs="Arial Narrow"/>
          <w:sz w:val="12"/>
          <w:szCs w:val="12"/>
          <w:lang w:eastAsia="es-ES_tradnl"/>
        </w:rPr>
      </w:pPr>
      <w:r>
        <w:rPr>
          <w:rFonts w:eastAsia="Arial" w:cs="Arial Narrow" w:ascii="Arial Narrow" w:hAnsi="Arial Narrow"/>
          <w:sz w:val="12"/>
          <w:szCs w:val="12"/>
          <w:lang w:eastAsia="es-ES_tradnl"/>
        </w:rPr>
      </w:r>
    </w:p>
    <w:p>
      <w:pPr>
        <w:pStyle w:val="Normal"/>
        <w:jc w:val="both"/>
        <w:rPr>
          <w:rFonts w:ascii="Arial Narrow" w:hAnsi="Arial Narrow" w:eastAsia="Tahoma" w:cs="Arial"/>
          <w:color w:val="000000"/>
          <w:sz w:val="26"/>
          <w:szCs w:val="26"/>
        </w:rPr>
      </w:pPr>
      <w:r>
        <w:rPr>
          <w:rFonts w:eastAsia="Arial" w:cs="Arial Narrow" w:ascii="Arial Narrow" w:hAnsi="Arial Narrow"/>
          <w:b/>
          <w:bCs/>
          <w:sz w:val="26"/>
          <w:szCs w:val="26"/>
          <w:lang w:eastAsia="es-ES_tradnl"/>
        </w:rPr>
        <w:t>20 de mayo de 2024.</w:t>
      </w:r>
      <w:r>
        <w:rPr>
          <w:rFonts w:eastAsia="Arial" w:cs="Arial Narrow" w:ascii="Arial Narrow" w:hAnsi="Arial Narrow"/>
          <w:sz w:val="26"/>
          <w:szCs w:val="26"/>
          <w:lang w:eastAsia="es-ES_tradnl"/>
        </w:rPr>
        <w:t xml:space="preserve"> La alcaldesa de Jerez, </w:t>
      </w:r>
      <w:r>
        <w:rPr>
          <w:rFonts w:eastAsia="Tahoma" w:cs="Arial" w:ascii="Arial Narrow" w:hAnsi="Arial Narrow"/>
          <w:color w:val="000000"/>
          <w:sz w:val="26"/>
          <w:szCs w:val="26"/>
        </w:rPr>
        <w:t xml:space="preserve">María José García-Pelayo, ha informado que la Feria del Caballo 2025 se celebrará entre los días 17 </w:t>
      </w:r>
      <w:r>
        <w:rPr>
          <w:rFonts w:eastAsia="Tahoma" w:cs="Arial" w:ascii="Arial Narrow" w:hAnsi="Arial Narrow"/>
          <w:color w:val="000000"/>
          <w:sz w:val="26"/>
          <w:szCs w:val="26"/>
        </w:rPr>
        <w:t>y</w:t>
      </w:r>
      <w:r>
        <w:rPr>
          <w:rFonts w:eastAsia="Tahoma" w:cs="Arial" w:ascii="Arial Narrow" w:hAnsi="Arial Narrow"/>
          <w:color w:val="000000"/>
          <w:sz w:val="26"/>
          <w:szCs w:val="26"/>
        </w:rPr>
        <w:t xml:space="preserve"> 24 del mes de mayo del próximo año.</w:t>
      </w:r>
    </w:p>
    <w:p>
      <w:pPr>
        <w:pStyle w:val="Normal"/>
        <w:rPr>
          <w:rFonts w:ascii="Arial Narrow" w:hAnsi="Arial Narrow" w:eastAsia="Tahoma" w:cs="Arial"/>
          <w:color w:val="000000"/>
          <w:sz w:val="26"/>
          <w:szCs w:val="26"/>
        </w:rPr>
      </w:pPr>
      <w:r>
        <w:rPr>
          <w:rFonts w:eastAsia="Tahoma" w:cs="Arial" w:ascii="Arial Narrow" w:hAnsi="Arial Narrow"/>
          <w:color w:val="000000"/>
          <w:sz w:val="26"/>
          <w:szCs w:val="26"/>
        </w:rPr>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t>Una vez conocidas algunas fechas del calendario festivo en Andalucía del próximo año, en el que la Semana Santa será más tardía que la de este 2024, el Ayuntamiento de Jerez ha sondeado con la industria turística y ha confirmado la fecha de la Feria de Jerez 2025.</w:t>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t>El Ayuntamiento de Jerez ha señalado que la fecha de la Feria se ha trasladado y consultado a la industria turística a través de los componentes de la Mesa del Turismo.</w:t>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t>De esta forma, Jerez adelanta el anuncio de esta fecha tan importante del calendario de cara a situarse ya como cita clave del calendario de 2025 en toda España, permitiendo ya a la industria hotelera y hostelera comenzar a trabajar en la próxima edición.</w:t>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t>Declarada de Interés Turístico Internacional, la Feria del Caballo supone una de las citas más relevantes del calendario anual de eventos de Jerez en cuanto a promoción de la ciudad como destino turístico y a impacto económico.</w:t>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r>
    </w:p>
    <w:p>
      <w:pPr>
        <w:pStyle w:val="Cuerpodetexto"/>
        <w:widowControl w:val="false"/>
        <w:shd w:val="clear" w:color="auto" w:fill="FFFFFF"/>
        <w:tabs>
          <w:tab w:val="clear" w:pos="720"/>
          <w:tab w:val="left" w:pos="729" w:leader="none"/>
        </w:tabs>
        <w:spacing w:lineRule="auto" w:line="240" w:before="0" w:after="142"/>
        <w:jc w:val="both"/>
        <w:rPr/>
      </w:pPr>
      <w:r>
        <w:rPr/>
      </w:r>
    </w:p>
    <w:sectPr>
      <w:headerReference w:type="even" r:id="rId2"/>
      <w:headerReference w:type="default" r:id="rId3"/>
      <w:headerReference w:type="first" r:id="rId4"/>
      <w:type w:val="nextPage"/>
      <w:pgSz w:w="11906" w:h="16838"/>
      <w:pgMar w:left="2835" w:right="1418" w:gutter="0" w:header="709" w:top="1418" w:footer="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e17d73"/>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LibreOffice/7.3.6.2$Windows_X86_64 LibreOffice_project/c28ca90fd6e1a19e189fc16c05f8f8924961e12e</Application>
  <AppVersion>15.0000</AppVersion>
  <Pages>1</Pages>
  <Words>210</Words>
  <Characters>959</Characters>
  <CharactersWithSpaces>1163</CharactersWithSpaces>
  <Paragraphs>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2024-05-20T14:56:00Z</dcterms:created>
  <dc:creator>ADELIFL</dc:creator>
  <dc:description/>
  <dc:language>es-ES</dc:language>
  <cp:lastModifiedBy/>
  <cp:lastPrinted>2023-10-11T07:08:00Z</cp:lastPrinted>
  <dcterms:modified xsi:type="dcterms:W3CDTF">2024-05-20T17:04:07Z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