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4775" w:rsidRDefault="00006F4A">
      <w:pPr>
        <w:rPr>
          <w:rFonts w:ascii="Arial Narrow" w:hAnsi="Arial Narrow"/>
          <w:b/>
          <w:bCs/>
          <w:sz w:val="40"/>
          <w:szCs w:val="40"/>
        </w:rPr>
      </w:pPr>
      <w:r>
        <w:rPr>
          <w:rFonts w:ascii="Arial Narrow" w:hAnsi="Arial Narrow"/>
          <w:b/>
          <w:bCs/>
          <w:sz w:val="40"/>
          <w:szCs w:val="40"/>
        </w:rPr>
        <w:t>El Consejo Local de las Personas Mayores coordina la programación de actividades de un trimestre protagonizado por la Feria del Caballo, el ciclo de teatro y la temporada estival de baile</w:t>
      </w:r>
      <w:r>
        <w:rPr>
          <w:rFonts w:ascii="Arial Narrow" w:hAnsi="Arial Narrow"/>
          <w:sz w:val="36"/>
          <w:szCs w:val="36"/>
        </w:rPr>
        <w:t xml:space="preserve"> </w:t>
      </w:r>
    </w:p>
    <w:p w:rsidR="007D4775" w:rsidRDefault="007D4775">
      <w:pPr>
        <w:rPr>
          <w:rFonts w:ascii="Arial Narrow" w:hAnsi="Arial Narrow"/>
        </w:rPr>
      </w:pPr>
    </w:p>
    <w:p w:rsidR="007D4775" w:rsidRPr="00006F4A" w:rsidRDefault="000104D9">
      <w:pPr>
        <w:jc w:val="both"/>
        <w:rPr>
          <w:rFonts w:ascii="Arial Narrow" w:hAnsi="Arial Narrow" w:cs="Arial"/>
          <w:bCs/>
          <w:sz w:val="26"/>
          <w:szCs w:val="26"/>
        </w:rPr>
      </w:pPr>
      <w:r>
        <w:rPr>
          <w:rFonts w:ascii="Arial Narrow" w:hAnsi="Arial Narrow" w:cs="Trebuchet MS"/>
          <w:b/>
          <w:bCs/>
          <w:sz w:val="26"/>
          <w:szCs w:val="26"/>
        </w:rPr>
        <w:t>1</w:t>
      </w:r>
      <w:r w:rsidR="00006F4A" w:rsidRPr="00006F4A">
        <w:rPr>
          <w:rFonts w:ascii="Arial Narrow" w:hAnsi="Arial Narrow" w:cs="Trebuchet MS"/>
          <w:b/>
          <w:bCs/>
          <w:sz w:val="26"/>
          <w:szCs w:val="26"/>
        </w:rPr>
        <w:t xml:space="preserve"> de </w:t>
      </w:r>
      <w:r>
        <w:rPr>
          <w:rFonts w:ascii="Arial Narrow" w:hAnsi="Arial Narrow" w:cs="Trebuchet MS"/>
          <w:b/>
          <w:bCs/>
          <w:sz w:val="26"/>
          <w:szCs w:val="26"/>
        </w:rPr>
        <w:t>mayo</w:t>
      </w:r>
      <w:r w:rsidR="00006F4A" w:rsidRPr="00006F4A">
        <w:rPr>
          <w:rFonts w:ascii="Arial Narrow" w:hAnsi="Arial Narrow" w:cs="Trebuchet MS"/>
          <w:b/>
          <w:bCs/>
          <w:sz w:val="26"/>
          <w:szCs w:val="26"/>
        </w:rPr>
        <w:t xml:space="preserve"> de 2024.</w:t>
      </w:r>
      <w:r w:rsidR="00006F4A" w:rsidRPr="00006F4A">
        <w:rPr>
          <w:rFonts w:ascii="Arial Narrow" w:hAnsi="Arial Narrow" w:cs="Trebuchet MS"/>
          <w:bCs/>
          <w:sz w:val="26"/>
          <w:szCs w:val="26"/>
        </w:rPr>
        <w:t xml:space="preserve"> </w:t>
      </w:r>
      <w:r w:rsidR="00006F4A" w:rsidRPr="00006F4A">
        <w:rPr>
          <w:rFonts w:ascii="Arial Narrow" w:hAnsi="Arial Narrow" w:cs="Arial"/>
          <w:bCs/>
          <w:sz w:val="26"/>
          <w:szCs w:val="26"/>
        </w:rPr>
        <w:t xml:space="preserve">La delegada de Inclusión Social, </w:t>
      </w:r>
      <w:proofErr w:type="spellStart"/>
      <w:r w:rsidR="00006F4A" w:rsidRPr="00006F4A">
        <w:rPr>
          <w:rFonts w:ascii="Arial Narrow" w:hAnsi="Arial Narrow" w:cs="Arial"/>
          <w:bCs/>
          <w:sz w:val="26"/>
          <w:szCs w:val="26"/>
        </w:rPr>
        <w:t>Yessika</w:t>
      </w:r>
      <w:proofErr w:type="spellEnd"/>
      <w:r w:rsidR="00006F4A" w:rsidRPr="00006F4A">
        <w:rPr>
          <w:rFonts w:ascii="Arial Narrow" w:hAnsi="Arial Narrow" w:cs="Arial"/>
          <w:bCs/>
          <w:sz w:val="26"/>
          <w:szCs w:val="26"/>
        </w:rPr>
        <w:t xml:space="preserve"> Quintero, ha presidido el Consej</w:t>
      </w:r>
      <w:r w:rsidR="00006F4A">
        <w:rPr>
          <w:rFonts w:ascii="Arial Narrow" w:hAnsi="Arial Narrow" w:cs="Arial"/>
          <w:bCs/>
          <w:sz w:val="26"/>
          <w:szCs w:val="26"/>
        </w:rPr>
        <w:t>o Local de las Personas Mayores</w:t>
      </w:r>
      <w:r w:rsidR="00006F4A" w:rsidRPr="00006F4A">
        <w:rPr>
          <w:rFonts w:ascii="Arial Narrow" w:hAnsi="Arial Narrow" w:cs="Arial"/>
          <w:bCs/>
          <w:sz w:val="26"/>
          <w:szCs w:val="26"/>
        </w:rPr>
        <w:t xml:space="preserve"> en una sesión de trabajo en la que se han coordinado todos los detalles referidos a un trimestre rico en actividades de convivencia, en el que la Caseta de los Mayores en la Feria </w:t>
      </w:r>
      <w:r w:rsidR="00006F4A">
        <w:rPr>
          <w:rFonts w:ascii="Arial Narrow" w:hAnsi="Arial Narrow" w:cs="Arial"/>
          <w:bCs/>
          <w:sz w:val="26"/>
          <w:szCs w:val="26"/>
        </w:rPr>
        <w:t>del Caballo, el ciclo de teatro</w:t>
      </w:r>
      <w:r w:rsidR="00006F4A" w:rsidRPr="00006F4A">
        <w:rPr>
          <w:rFonts w:ascii="Arial Narrow" w:hAnsi="Arial Narrow" w:cs="Arial"/>
          <w:bCs/>
          <w:sz w:val="26"/>
          <w:szCs w:val="26"/>
        </w:rPr>
        <w:t xml:space="preserve"> y el inicio d</w:t>
      </w:r>
      <w:r w:rsidR="00006F4A">
        <w:rPr>
          <w:rFonts w:ascii="Arial Narrow" w:hAnsi="Arial Narrow" w:cs="Arial"/>
          <w:bCs/>
          <w:sz w:val="26"/>
          <w:szCs w:val="26"/>
        </w:rPr>
        <w:t>e la temporada estival de baile</w:t>
      </w:r>
      <w:r w:rsidR="00006F4A" w:rsidRPr="00006F4A">
        <w:rPr>
          <w:rFonts w:ascii="Arial Narrow" w:hAnsi="Arial Narrow" w:cs="Arial"/>
          <w:bCs/>
          <w:sz w:val="26"/>
          <w:szCs w:val="26"/>
        </w:rPr>
        <w:t xml:space="preserve"> marcarán la programación del Área del Mayor. La sesión ha comenzado con un recuerdo muy especial a dos vocales de este órgano de participación fall</w:t>
      </w:r>
      <w:r w:rsidR="00006F4A">
        <w:rPr>
          <w:rFonts w:ascii="Arial Narrow" w:hAnsi="Arial Narrow" w:cs="Arial"/>
          <w:bCs/>
          <w:sz w:val="26"/>
          <w:szCs w:val="26"/>
        </w:rPr>
        <w:t>ecidos recientemente</w:t>
      </w:r>
      <w:r w:rsidR="00006F4A" w:rsidRPr="00006F4A">
        <w:rPr>
          <w:rFonts w:ascii="Arial Narrow" w:hAnsi="Arial Narrow" w:cs="Arial"/>
          <w:bCs/>
          <w:sz w:val="26"/>
          <w:szCs w:val="26"/>
        </w:rPr>
        <w:t xml:space="preserve"> a los que la delegada ha agradecido su labor y aportación a favor de las personas mayores de Jerez.</w:t>
      </w:r>
    </w:p>
    <w:p w:rsidR="007D4775" w:rsidRPr="00006F4A" w:rsidRDefault="007D4775">
      <w:pPr>
        <w:jc w:val="both"/>
        <w:rPr>
          <w:rFonts w:ascii="Arial Narrow" w:hAnsi="Arial Narrow" w:cs="Arial"/>
          <w:bCs/>
          <w:sz w:val="26"/>
          <w:szCs w:val="26"/>
        </w:rPr>
      </w:pPr>
    </w:p>
    <w:p w:rsidR="007D4775" w:rsidRPr="00006F4A" w:rsidRDefault="00006F4A">
      <w:pPr>
        <w:jc w:val="both"/>
        <w:rPr>
          <w:rFonts w:ascii="Arial Narrow" w:hAnsi="Arial Narrow" w:cs="Arial"/>
          <w:sz w:val="26"/>
          <w:szCs w:val="26"/>
        </w:rPr>
      </w:pPr>
      <w:r w:rsidRPr="00006F4A">
        <w:rPr>
          <w:rFonts w:ascii="Arial Narrow" w:hAnsi="Arial Narrow" w:cs="Arial"/>
          <w:sz w:val="26"/>
          <w:szCs w:val="26"/>
        </w:rPr>
        <w:t>El Consejo Local de las Personas Mayores ha recibido toda la información técnica referente a esta Feria del Caballo 2024, en la que la Caseta de los Mayores en la Feria mantendrá su ubicación,  condiciones y precios del año anterior. El almuerzo de inauguración con las vocalías del Consejo será el sábado 4 de mayo. Igualmente, se ha recordado que los mayores de barriadas rurales y pedanías contarán con autobús gratuito al recinto ferial en un día concreto, siendo el martes prefer</w:t>
      </w:r>
      <w:r>
        <w:rPr>
          <w:rFonts w:ascii="Arial Narrow" w:hAnsi="Arial Narrow" w:cs="Arial"/>
          <w:sz w:val="26"/>
          <w:szCs w:val="26"/>
        </w:rPr>
        <w:t>ente para las barriadas rurales</w:t>
      </w:r>
      <w:r w:rsidRPr="00006F4A">
        <w:rPr>
          <w:rFonts w:ascii="Arial Narrow" w:hAnsi="Arial Narrow" w:cs="Arial"/>
          <w:sz w:val="26"/>
          <w:szCs w:val="26"/>
        </w:rPr>
        <w:t xml:space="preserve"> al contar con actuación musical a partir de las 16.30 horas.</w:t>
      </w:r>
    </w:p>
    <w:p w:rsidR="007D4775" w:rsidRPr="00006F4A" w:rsidRDefault="007D4775">
      <w:pPr>
        <w:jc w:val="both"/>
        <w:rPr>
          <w:rFonts w:ascii="Arial Narrow" w:hAnsi="Arial Narrow" w:cs="Arial"/>
          <w:sz w:val="26"/>
          <w:szCs w:val="26"/>
        </w:rPr>
      </w:pPr>
    </w:p>
    <w:p w:rsidR="007D4775" w:rsidRPr="00006F4A" w:rsidRDefault="00006F4A">
      <w:pPr>
        <w:jc w:val="both"/>
        <w:rPr>
          <w:rFonts w:ascii="Arial Narrow" w:hAnsi="Arial Narrow" w:cs="Arial"/>
          <w:sz w:val="26"/>
          <w:szCs w:val="26"/>
        </w:rPr>
      </w:pPr>
      <w:r w:rsidRPr="00006F4A">
        <w:rPr>
          <w:rFonts w:ascii="Arial Narrow" w:hAnsi="Arial Narrow" w:cs="Arial"/>
          <w:sz w:val="26"/>
          <w:szCs w:val="26"/>
        </w:rPr>
        <w:t>Así mismo, se ofrecerá un almuerzo a los mayores del Centro de Acogida San José y se facilitarán permisos de acceso a la Feria en transporte adaptado a las residencias y centros de personas mayores que lo demanden.</w:t>
      </w:r>
    </w:p>
    <w:p w:rsidR="007D4775" w:rsidRPr="00006F4A" w:rsidRDefault="007D4775">
      <w:pPr>
        <w:jc w:val="both"/>
        <w:rPr>
          <w:rFonts w:ascii="Arial Narrow" w:hAnsi="Arial Narrow" w:cs="Arial"/>
          <w:sz w:val="26"/>
          <w:szCs w:val="26"/>
        </w:rPr>
      </w:pPr>
    </w:p>
    <w:p w:rsidR="007D4775" w:rsidRPr="00006F4A" w:rsidRDefault="00006F4A">
      <w:pPr>
        <w:jc w:val="both"/>
        <w:rPr>
          <w:rFonts w:ascii="Arial Narrow" w:hAnsi="Arial Narrow" w:cs="Arial"/>
          <w:sz w:val="26"/>
          <w:szCs w:val="26"/>
        </w:rPr>
      </w:pPr>
      <w:r w:rsidRPr="00006F4A">
        <w:rPr>
          <w:rFonts w:ascii="Arial Narrow" w:hAnsi="Arial Narrow" w:cs="Arial"/>
          <w:sz w:val="26"/>
          <w:szCs w:val="26"/>
        </w:rPr>
        <w:t>Como novedad este año se instaura una nueva jornada especial, el ‘Día de los Nietos’, que tendrá lugar el domingo 12 de mayo. De este modo, se prolonga la duración de la actividad para que los abuelos y abuelas puedan llevar a sus nietos y nietas al parque de atracciones contando con una oferta de 2x1 con carácter general.</w:t>
      </w:r>
    </w:p>
    <w:p w:rsidR="007D4775" w:rsidRPr="00006F4A" w:rsidRDefault="007D4775">
      <w:pPr>
        <w:jc w:val="both"/>
        <w:rPr>
          <w:rFonts w:ascii="Arial Narrow" w:hAnsi="Arial Narrow" w:cs="Arial"/>
          <w:sz w:val="26"/>
          <w:szCs w:val="26"/>
        </w:rPr>
      </w:pPr>
    </w:p>
    <w:p w:rsidR="007D4775" w:rsidRPr="00006F4A" w:rsidRDefault="00006F4A">
      <w:pPr>
        <w:jc w:val="both"/>
        <w:rPr>
          <w:rFonts w:ascii="Arial Narrow" w:hAnsi="Arial Narrow" w:cs="Arial"/>
          <w:sz w:val="26"/>
          <w:szCs w:val="26"/>
        </w:rPr>
      </w:pPr>
      <w:r w:rsidRPr="00006F4A">
        <w:rPr>
          <w:rFonts w:ascii="Arial Narrow" w:hAnsi="Arial Narrow" w:cs="Arial"/>
          <w:sz w:val="26"/>
          <w:szCs w:val="26"/>
        </w:rPr>
        <w:t>En cuanto a actividades y programación, se  ha anunciado que el domingo 19 de mayo el Baile de los Domingos comienza la temporada estival, pasando a celebrarse en la Alameda del Banco, a partir de las 19.00 horas. Destacar también la próxima celebración del Certamen de Teatro Mayores Activos, que tendrá lugar en junio en la Sala Compañía.</w:t>
      </w:r>
    </w:p>
    <w:p w:rsidR="007D4775" w:rsidRPr="00006F4A" w:rsidRDefault="007D4775">
      <w:pPr>
        <w:jc w:val="both"/>
        <w:rPr>
          <w:rFonts w:ascii="Arial Narrow" w:hAnsi="Arial Narrow" w:cs="Arial"/>
          <w:sz w:val="26"/>
          <w:szCs w:val="26"/>
        </w:rPr>
      </w:pPr>
    </w:p>
    <w:p w:rsidR="007D4775" w:rsidRPr="00006F4A" w:rsidRDefault="00006F4A">
      <w:pPr>
        <w:jc w:val="both"/>
        <w:rPr>
          <w:rFonts w:ascii="Arial Narrow" w:hAnsi="Arial Narrow" w:cs="Arial"/>
          <w:sz w:val="26"/>
          <w:szCs w:val="26"/>
        </w:rPr>
      </w:pPr>
      <w:r w:rsidRPr="00006F4A">
        <w:rPr>
          <w:rFonts w:ascii="Arial Narrow" w:hAnsi="Arial Narrow" w:cs="Arial"/>
          <w:sz w:val="26"/>
          <w:szCs w:val="26"/>
        </w:rPr>
        <w:lastRenderedPageBreak/>
        <w:t>Posteriormente, el martes 18 de junio a las 11 horas se dará una charla por parte de Policía Nacional y CONFEMAC sobre pr</w:t>
      </w:r>
      <w:r>
        <w:rPr>
          <w:rFonts w:ascii="Arial Narrow" w:hAnsi="Arial Narrow" w:cs="Arial"/>
          <w:sz w:val="26"/>
          <w:szCs w:val="26"/>
        </w:rPr>
        <w:t>evención del maltrato a mayores</w:t>
      </w:r>
      <w:r w:rsidRPr="00006F4A">
        <w:rPr>
          <w:rFonts w:ascii="Arial Narrow" w:hAnsi="Arial Narrow" w:cs="Arial"/>
          <w:sz w:val="26"/>
          <w:szCs w:val="26"/>
        </w:rPr>
        <w:t xml:space="preserve"> en el Centro de Participación Activo de San Benito.</w:t>
      </w:r>
    </w:p>
    <w:p w:rsidR="007D4775" w:rsidRPr="00006F4A" w:rsidRDefault="007D4775">
      <w:pPr>
        <w:jc w:val="both"/>
        <w:rPr>
          <w:rFonts w:ascii="Arial Narrow" w:hAnsi="Arial Narrow" w:cs="Arial"/>
          <w:bCs/>
          <w:sz w:val="26"/>
          <w:szCs w:val="26"/>
        </w:rPr>
      </w:pPr>
    </w:p>
    <w:p w:rsidR="007D4775" w:rsidRDefault="00006F4A">
      <w:pPr>
        <w:pStyle w:val="Standard"/>
        <w:jc w:val="both"/>
        <w:rPr>
          <w:rFonts w:ascii="Arial Narrow" w:hAnsi="Arial Narrow"/>
          <w:sz w:val="26"/>
          <w:szCs w:val="26"/>
        </w:rPr>
      </w:pPr>
      <w:r w:rsidRPr="00006F4A">
        <w:rPr>
          <w:rFonts w:ascii="Arial Narrow" w:hAnsi="Arial Narrow" w:cs="Arial"/>
          <w:sz w:val="26"/>
          <w:szCs w:val="26"/>
        </w:rPr>
        <w:t>Por parte del vicepresidente ciudadano, Antonio Carbajo, se ha dado información sobre designación de representantes del Consejo en diferentes ó</w:t>
      </w:r>
      <w:r>
        <w:rPr>
          <w:rFonts w:ascii="Arial Narrow" w:hAnsi="Arial Narrow" w:cs="Arial"/>
          <w:sz w:val="26"/>
          <w:szCs w:val="26"/>
        </w:rPr>
        <w:t>rganos de participación, como la</w:t>
      </w:r>
      <w:r w:rsidRPr="00006F4A">
        <w:rPr>
          <w:rFonts w:ascii="Arial Narrow" w:hAnsi="Arial Narrow" w:cs="Arial"/>
          <w:sz w:val="26"/>
          <w:szCs w:val="26"/>
        </w:rPr>
        <w:t xml:space="preserve"> Mesa del Centro histórico, Mesa de Movilidad, Comisión de Participación Ciudadana Área Sanitaria, Consejo de Medioambiente y Consejo Provincial de Mayores. </w:t>
      </w:r>
      <w:r w:rsidRPr="00006F4A">
        <w:rPr>
          <w:rFonts w:ascii="Arial Narrow" w:hAnsi="Arial Narrow"/>
          <w:sz w:val="26"/>
          <w:szCs w:val="26"/>
        </w:rPr>
        <w:t>Así mismo se ha acordado la creación de un Grupo de Trabajo entre los diferentes Centros de Participación Activa para Mayores.</w:t>
      </w:r>
    </w:p>
    <w:p w:rsidR="000104D9" w:rsidRDefault="000104D9">
      <w:pPr>
        <w:pStyle w:val="Standard"/>
        <w:jc w:val="both"/>
        <w:rPr>
          <w:rFonts w:ascii="Arial Narrow" w:hAnsi="Arial Narrow"/>
          <w:sz w:val="26"/>
          <w:szCs w:val="26"/>
        </w:rPr>
      </w:pPr>
    </w:p>
    <w:p w:rsidR="000104D9" w:rsidRPr="00006F4A" w:rsidRDefault="000104D9">
      <w:pPr>
        <w:pStyle w:val="Standard"/>
        <w:jc w:val="both"/>
        <w:rPr>
          <w:rFonts w:ascii="Arial Narrow" w:hAnsi="Arial Narrow" w:cs="Arial"/>
          <w:sz w:val="26"/>
          <w:szCs w:val="26"/>
        </w:rPr>
      </w:pPr>
      <w:r>
        <w:rPr>
          <w:rFonts w:ascii="Arial Narrow" w:hAnsi="Arial Narrow"/>
          <w:sz w:val="26"/>
          <w:szCs w:val="26"/>
        </w:rPr>
        <w:t>(Se adjunta fotografías)</w:t>
      </w:r>
      <w:bookmarkStart w:id="0" w:name="_GoBack"/>
      <w:bookmarkEnd w:id="0"/>
    </w:p>
    <w:sectPr w:rsidR="000104D9" w:rsidRPr="00006F4A">
      <w:headerReference w:type="even" r:id="rId7"/>
      <w:headerReference w:type="default" r:id="rId8"/>
      <w:footerReference w:type="even" r:id="rId9"/>
      <w:footerReference w:type="default" r:id="rId10"/>
      <w:headerReference w:type="first" r:id="rId11"/>
      <w:footerReference w:type="first" r:id="rId12"/>
      <w:pgSz w:w="11906" w:h="16838"/>
      <w:pgMar w:top="1418" w:right="1418" w:bottom="1985" w:left="2835"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B17" w:rsidRDefault="00006F4A">
      <w:r>
        <w:separator/>
      </w:r>
    </w:p>
  </w:endnote>
  <w:endnote w:type="continuationSeparator" w:id="0">
    <w:p w:rsidR="008A6B17" w:rsidRDefault="00006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Times">
    <w:altName w:val="Times New Roman"/>
    <w:panose1 w:val="02020603050405020304"/>
    <w:charset w:val="00"/>
    <w:family w:val="roman"/>
    <w:pitch w:val="variable"/>
  </w:font>
  <w:font w:name="Arial Narrow">
    <w:panose1 w:val="020B050602020203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775" w:rsidRDefault="007D477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775" w:rsidRDefault="007D477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775" w:rsidRDefault="007D477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B17" w:rsidRDefault="00006F4A">
      <w:r>
        <w:separator/>
      </w:r>
    </w:p>
  </w:footnote>
  <w:footnote w:type="continuationSeparator" w:id="0">
    <w:p w:rsidR="008A6B17" w:rsidRDefault="00006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775" w:rsidRDefault="007D477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775" w:rsidRDefault="00006F4A">
    <w:pPr>
      <w:pStyle w:val="Encabezado"/>
      <w:rPr>
        <w:lang w:eastAsia="es-ES"/>
      </w:rPr>
    </w:pPr>
    <w:r>
      <w:rPr>
        <w:noProof/>
        <w:lang w:eastAsia="es-ES"/>
      </w:rPr>
      <w:drawing>
        <wp:anchor distT="0" distB="0" distL="0" distR="0" simplePos="0" relativeHeight="251657216"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775" w:rsidRDefault="00006F4A">
    <w:pPr>
      <w:pStyle w:val="Encabezado"/>
      <w:rPr>
        <w:lang w:eastAsia="es-ES"/>
      </w:rPr>
    </w:pPr>
    <w:r>
      <w:rPr>
        <w:noProof/>
        <w:lang w:eastAsia="es-ES"/>
      </w:rPr>
      <w:drawing>
        <wp:anchor distT="0" distB="0" distL="0" distR="0" simplePos="0" relativeHeight="251658240"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029A6"/>
    <w:multiLevelType w:val="multilevel"/>
    <w:tmpl w:val="05B660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B9424BD"/>
    <w:multiLevelType w:val="multilevel"/>
    <w:tmpl w:val="1BD2B4BC"/>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775"/>
    <w:rsid w:val="00006F4A"/>
    <w:rsid w:val="000104D9"/>
    <w:rsid w:val="007D4775"/>
    <w:rsid w:val="008A6B17"/>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0F4A1B-38AF-4A9C-BEE3-5855613F7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caption11">
    <w:name w:val="caption1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Prrafodelista">
    <w:name w:val="List Paragraph"/>
    <w:basedOn w:val="Normal"/>
    <w:qFormat/>
    <w:rsid w:val="00BC2F6C"/>
    <w:pPr>
      <w:spacing w:after="160"/>
      <w:ind w:left="720"/>
      <w:contextualSpacing/>
    </w:pPr>
    <w:rPr>
      <w:rFonts w:asciiTheme="minorHAnsi" w:eastAsiaTheme="minorHAnsi" w:hAnsiTheme="minorHAnsi" w:cstheme="minorBidi"/>
      <w:kern w:val="0"/>
      <w:szCs w:val="24"/>
      <w:lang w:eastAsia="en-US"/>
    </w:rPr>
  </w:style>
  <w:style w:type="paragraph" w:customStyle="1" w:styleId="Textbodyindent">
    <w:name w:val="Text body indent"/>
    <w:basedOn w:val="Standard"/>
    <w:qFormat/>
    <w:rsid w:val="00FA6925"/>
    <w:pPr>
      <w:spacing w:after="120" w:line="240" w:lineRule="auto"/>
      <w:ind w:left="283"/>
    </w:pPr>
    <w:rPr>
      <w:rFonts w:ascii="Times" w:eastAsia="Times" w:hAnsi="Times" w:cs="Times"/>
      <w:color w:val="auto"/>
      <w:sz w:val="24"/>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460</Words>
  <Characters>2533</Characters>
  <Application>Microsoft Office Word</Application>
  <DocSecurity>0</DocSecurity>
  <Lines>21</Lines>
  <Paragraphs>5</Paragraphs>
  <ScaleCrop>false</ScaleCrop>
  <Company>HP</Company>
  <LinksUpToDate>false</LinksUpToDate>
  <CharactersWithSpaces>2988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11</cp:revision>
  <cp:lastPrinted>2023-10-11T07:08:00Z</cp:lastPrinted>
  <dcterms:created xsi:type="dcterms:W3CDTF">2024-04-20T06:35:00Z</dcterms:created>
  <dcterms:modified xsi:type="dcterms:W3CDTF">2024-04-30T09:11:00Z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