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6696B5" w14:textId="5E79BAD2" w:rsidR="005133B9" w:rsidRDefault="00E73FCB" w:rsidP="005133B9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Ayun</w:t>
      </w:r>
      <w:r w:rsidR="005021DA">
        <w:rPr>
          <w:rFonts w:ascii="Arial Narrow" w:hAnsi="Arial Narrow" w:cs="Arial"/>
          <w:b/>
          <w:bCs/>
          <w:sz w:val="40"/>
          <w:szCs w:val="40"/>
        </w:rPr>
        <w:t>tamiento avanza en la mejora</w:t>
      </w:r>
      <w:r w:rsidR="00D85152">
        <w:rPr>
          <w:rFonts w:ascii="Arial Narrow" w:hAnsi="Arial Narrow" w:cs="Arial"/>
          <w:b/>
          <w:bCs/>
          <w:sz w:val="40"/>
          <w:szCs w:val="40"/>
        </w:rPr>
        <w:t xml:space="preserve"> de la accesibilidad en la</w:t>
      </w:r>
      <w:r>
        <w:rPr>
          <w:rFonts w:ascii="Arial Narrow" w:hAnsi="Arial Narrow" w:cs="Arial"/>
          <w:b/>
          <w:bCs/>
          <w:sz w:val="40"/>
          <w:szCs w:val="40"/>
        </w:rPr>
        <w:t xml:space="preserve"> barriada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Vallesequillo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I </w:t>
      </w:r>
    </w:p>
    <w:p w14:paraId="39FB1403" w14:textId="77777777" w:rsidR="005133B9" w:rsidRDefault="005133B9" w:rsidP="005133B9">
      <w:pPr>
        <w:rPr>
          <w:rFonts w:ascii="Arial Narrow" w:hAnsi="Arial Narrow" w:cs="Arial"/>
          <w:bCs/>
          <w:sz w:val="36"/>
          <w:szCs w:val="36"/>
        </w:rPr>
      </w:pPr>
    </w:p>
    <w:p w14:paraId="438709E9" w14:textId="6C3EECDA" w:rsidR="003F25F0" w:rsidRDefault="00865FC1" w:rsidP="00ED6E8A">
      <w:pPr>
        <w:rPr>
          <w:rFonts w:ascii="Arial Narrow" w:hAnsi="Arial Narrow" w:cs="Arial"/>
          <w:bCs/>
          <w:sz w:val="36"/>
          <w:szCs w:val="36"/>
        </w:rPr>
      </w:pPr>
      <w:r>
        <w:rPr>
          <w:rFonts w:ascii="Arial Narrow" w:hAnsi="Arial Narrow" w:cs="Arial"/>
          <w:bCs/>
          <w:sz w:val="36"/>
          <w:szCs w:val="36"/>
        </w:rPr>
        <w:t>Jaime Espinar ha realizado una visita técnica a la citada barriada junto al presidente del colectivo vecinal, Ramón</w:t>
      </w:r>
      <w:r w:rsidR="00E73FCB">
        <w:rPr>
          <w:rFonts w:ascii="Arial Narrow" w:hAnsi="Arial Narrow" w:cs="Arial"/>
          <w:bCs/>
          <w:sz w:val="36"/>
          <w:szCs w:val="36"/>
        </w:rPr>
        <w:t xml:space="preserve"> Hierro, que ha agradecido al Gobierno de Jerez las actuaciones iniciadas</w:t>
      </w:r>
      <w:r w:rsidR="00F33AD6">
        <w:rPr>
          <w:rFonts w:ascii="Arial Narrow" w:hAnsi="Arial Narrow" w:cs="Arial"/>
          <w:bCs/>
          <w:sz w:val="36"/>
          <w:szCs w:val="36"/>
        </w:rPr>
        <w:t xml:space="preserve"> </w:t>
      </w:r>
    </w:p>
    <w:p w14:paraId="00C99C64" w14:textId="77777777" w:rsidR="003F25F0" w:rsidRDefault="003F25F0" w:rsidP="00ED6E8A">
      <w:pPr>
        <w:rPr>
          <w:rFonts w:ascii="Arial Narrow" w:hAnsi="Arial Narrow" w:cs="Arial"/>
          <w:bCs/>
          <w:sz w:val="36"/>
          <w:szCs w:val="36"/>
        </w:rPr>
      </w:pPr>
    </w:p>
    <w:p w14:paraId="59702A71" w14:textId="7F3C29F8" w:rsidR="00E73FCB" w:rsidRPr="00D85152" w:rsidRDefault="00551799" w:rsidP="005133B9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Arial Narrow" w:hAnsi="Arial Narrow"/>
          <w:b/>
          <w:color w:val="000000" w:themeColor="text1"/>
          <w:sz w:val="26"/>
          <w:szCs w:val="26"/>
        </w:rPr>
        <w:t>25</w:t>
      </w:r>
      <w:bookmarkStart w:id="0" w:name="_GoBack"/>
      <w:bookmarkEnd w:id="0"/>
      <w:r w:rsidR="00ED6E8A" w:rsidRPr="00D85152">
        <w:rPr>
          <w:rFonts w:ascii="Arial Narrow" w:hAnsi="Arial Narrow"/>
          <w:b/>
          <w:color w:val="000000" w:themeColor="text1"/>
          <w:sz w:val="26"/>
          <w:szCs w:val="26"/>
        </w:rPr>
        <w:t xml:space="preserve"> de abril de 2024.</w:t>
      </w:r>
      <w:r w:rsidR="00C02B20" w:rsidRPr="00D85152"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r w:rsidR="0032678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El </w:t>
      </w:r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Ayuntamiento, a través de la Tenencia de Alcaldía de Servicios Públicos y Medio Ambiente, que dirige Jaime Espinar, avanza en la realización de las necesarias actuaciones de reparación y mantenimiento de acerados en la barriada </w:t>
      </w:r>
      <w:proofErr w:type="spellStart"/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Vallesequillo</w:t>
      </w:r>
      <w:proofErr w:type="spellEnd"/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I, que contribuyen a una </w:t>
      </w:r>
      <w:r w:rsidR="00D8515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mejora de la accesibilidad</w:t>
      </w:r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en la misma.</w:t>
      </w:r>
    </w:p>
    <w:p w14:paraId="3E7EE2CF" w14:textId="40F9E2DE" w:rsidR="00D85152" w:rsidRPr="00D85152" w:rsidRDefault="00E73FCB" w:rsidP="005133B9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A tal efecto, </w:t>
      </w:r>
      <w:r w:rsidR="0032678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Jaime Espinar ha realizado una visita técnica a </w:t>
      </w:r>
      <w:proofErr w:type="spellStart"/>
      <w:r w:rsidR="0032678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Vallesequillo</w:t>
      </w:r>
      <w:proofErr w:type="spellEnd"/>
      <w:r w:rsidR="0032678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I junto a técnicos municipales y al presidente de la asociación de vecinos, Ramón Hierro, que ha agradecido “las intervenciones iniciadas por el Ayuntamiento en </w:t>
      </w:r>
      <w:proofErr w:type="gramStart"/>
      <w:r w:rsidR="0032678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la</w:t>
      </w:r>
      <w:proofErr w:type="gramEnd"/>
      <w:r w:rsidR="0032678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mejora de los acerados y rediseño de alcorques en nuestra barriada, es un avance que valoramos positivamente”. </w:t>
      </w:r>
      <w:r w:rsidR="00D8515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Espinar, por su parte, ha indicado que “somos conscientes de lo que queda por hacer” y ha agradecido igualmente “las propuestas de la asociación de vecinos de </w:t>
      </w:r>
      <w:proofErr w:type="spellStart"/>
      <w:r w:rsidR="00D8515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Vallesequillo</w:t>
      </w:r>
      <w:proofErr w:type="spellEnd"/>
      <w:r w:rsidR="00D85152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para actuar en la mejora general del barrio”.</w:t>
      </w:r>
    </w:p>
    <w:p w14:paraId="34BE73F7" w14:textId="758A60C7" w:rsidR="005133B9" w:rsidRPr="00D85152" w:rsidRDefault="00326782" w:rsidP="005133B9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Se están realizando intervenciones en este sentido</w:t>
      </w:r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en la</w:t>
      </w:r>
      <w:r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calle Mae</w:t>
      </w:r>
      <w:r w:rsidR="0091763B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stro Fernando Sierra, Arguelles</w:t>
      </w:r>
      <w:r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la mejora de alcorques en calle Ferrocarril</w:t>
      </w:r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, que se s</w:t>
      </w:r>
      <w:r w:rsidR="0091763B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uman a las concluidas ya en la A</w:t>
      </w:r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venida </w:t>
      </w:r>
      <w:proofErr w:type="spellStart"/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Vallesequillo</w:t>
      </w:r>
      <w:proofErr w:type="spellEnd"/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y su plaza</w:t>
      </w:r>
      <w:r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.</w:t>
      </w:r>
      <w:r w:rsidR="00E73FCB"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 xml:space="preserve"> Tales emplazamientos presentaban evidentes alteraciones en su pavimento, provocados por el desgaste de años y por las raíces de arbolado, según los casos.</w:t>
      </w:r>
    </w:p>
    <w:p w14:paraId="2EA8CEBA" w14:textId="1F390884" w:rsidR="00E73FCB" w:rsidRPr="00D85152" w:rsidRDefault="00E73FCB" w:rsidP="005133B9">
      <w:pPr>
        <w:shd w:val="clear" w:color="auto" w:fill="FFFFFF"/>
        <w:suppressAutoHyphens w:val="0"/>
        <w:spacing w:after="140"/>
        <w:jc w:val="both"/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</w:pPr>
      <w:r w:rsidRPr="00D85152"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En el transcurso de la visita, el presidente del colectivo vecinal ha trasladado distintas cuestiones para próximas actuaciones municipales en materia de Movilidad y de Medio Ambiente a acometer en la barriada.</w:t>
      </w:r>
    </w:p>
    <w:p w14:paraId="3EA0358A" w14:textId="660F3316" w:rsidR="00326782" w:rsidRPr="00D85152" w:rsidRDefault="0091763B" w:rsidP="005133B9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color w:val="000000" w:themeColor="text1"/>
          <w:sz w:val="26"/>
          <w:szCs w:val="26"/>
        </w:rPr>
      </w:pPr>
      <w:r>
        <w:rPr>
          <w:rFonts w:ascii="Arial Narrow" w:hAnsi="Arial Narrow" w:cs="Arial"/>
          <w:color w:val="000000" w:themeColor="text1"/>
          <w:sz w:val="26"/>
          <w:szCs w:val="26"/>
          <w:shd w:val="clear" w:color="auto" w:fill="FFFFFF"/>
        </w:rPr>
        <w:t>(Se adjunta fotografía)</w:t>
      </w:r>
    </w:p>
    <w:p w14:paraId="388F5D68" w14:textId="77777777" w:rsidR="008F20EA" w:rsidRPr="00D85152" w:rsidRDefault="008F20EA" w:rsidP="003F25F0">
      <w:pPr>
        <w:shd w:val="clear" w:color="auto" w:fill="FFFFFF"/>
        <w:suppressAutoHyphens w:val="0"/>
        <w:spacing w:after="140"/>
        <w:jc w:val="both"/>
        <w:rPr>
          <w:rFonts w:ascii="Arial Narrow" w:hAnsi="Arial Narrow"/>
          <w:color w:val="000000" w:themeColor="text1"/>
          <w:sz w:val="26"/>
          <w:szCs w:val="26"/>
        </w:rPr>
      </w:pPr>
    </w:p>
    <w:sectPr w:rsidR="008F20EA" w:rsidRPr="00D85152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F5D8" w14:textId="77777777" w:rsidR="005E0804" w:rsidRDefault="005E0804">
      <w:r>
        <w:separator/>
      </w:r>
    </w:p>
  </w:endnote>
  <w:endnote w:type="continuationSeparator" w:id="0">
    <w:p w14:paraId="71039866" w14:textId="77777777" w:rsidR="005E0804" w:rsidRDefault="005E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24982" w14:textId="77777777" w:rsidR="005E0804" w:rsidRDefault="005E0804">
      <w:r>
        <w:separator/>
      </w:r>
    </w:p>
  </w:footnote>
  <w:footnote w:type="continuationSeparator" w:id="0">
    <w:p w14:paraId="77738468" w14:textId="77777777" w:rsidR="005E0804" w:rsidRDefault="005E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D3"/>
    <w:rsid w:val="0002773F"/>
    <w:rsid w:val="00086C30"/>
    <w:rsid w:val="000B2397"/>
    <w:rsid w:val="000C4C48"/>
    <w:rsid w:val="000F249C"/>
    <w:rsid w:val="00114093"/>
    <w:rsid w:val="00142B0E"/>
    <w:rsid w:val="00201950"/>
    <w:rsid w:val="002929AE"/>
    <w:rsid w:val="00326782"/>
    <w:rsid w:val="00356BE3"/>
    <w:rsid w:val="003F25F0"/>
    <w:rsid w:val="004407C5"/>
    <w:rsid w:val="004870C1"/>
    <w:rsid w:val="004A6CD3"/>
    <w:rsid w:val="004B5D6B"/>
    <w:rsid w:val="005021DA"/>
    <w:rsid w:val="005029F3"/>
    <w:rsid w:val="005133B9"/>
    <w:rsid w:val="00551799"/>
    <w:rsid w:val="005E0804"/>
    <w:rsid w:val="00604B02"/>
    <w:rsid w:val="00637EB7"/>
    <w:rsid w:val="006631BE"/>
    <w:rsid w:val="0068161C"/>
    <w:rsid w:val="006A44A0"/>
    <w:rsid w:val="007025C7"/>
    <w:rsid w:val="0070790E"/>
    <w:rsid w:val="0077408B"/>
    <w:rsid w:val="007B57D7"/>
    <w:rsid w:val="007C059B"/>
    <w:rsid w:val="0081073A"/>
    <w:rsid w:val="00865FC1"/>
    <w:rsid w:val="0089202F"/>
    <w:rsid w:val="008F20EA"/>
    <w:rsid w:val="0091763B"/>
    <w:rsid w:val="00956F5A"/>
    <w:rsid w:val="00981062"/>
    <w:rsid w:val="00A85B14"/>
    <w:rsid w:val="00A95DB9"/>
    <w:rsid w:val="00AD1BB5"/>
    <w:rsid w:val="00AF0F99"/>
    <w:rsid w:val="00AF2629"/>
    <w:rsid w:val="00B4481B"/>
    <w:rsid w:val="00B6218E"/>
    <w:rsid w:val="00B90A5B"/>
    <w:rsid w:val="00BE0499"/>
    <w:rsid w:val="00C02B20"/>
    <w:rsid w:val="00C663FE"/>
    <w:rsid w:val="00C91505"/>
    <w:rsid w:val="00CD022A"/>
    <w:rsid w:val="00CE3B66"/>
    <w:rsid w:val="00D009EC"/>
    <w:rsid w:val="00D30C65"/>
    <w:rsid w:val="00D471BB"/>
    <w:rsid w:val="00D53635"/>
    <w:rsid w:val="00D6211D"/>
    <w:rsid w:val="00D85152"/>
    <w:rsid w:val="00E73FCB"/>
    <w:rsid w:val="00ED6E8A"/>
    <w:rsid w:val="00F139DF"/>
    <w:rsid w:val="00F17D71"/>
    <w:rsid w:val="00F33AD6"/>
    <w:rsid w:val="00F3762A"/>
    <w:rsid w:val="00F51E12"/>
    <w:rsid w:val="00F8474F"/>
    <w:rsid w:val="00FC43A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F5C2A72"/>
  <w15:docId w15:val="{C391019E-EE5B-439F-B371-9CA10242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1">
    <w:name w:val="Fuente de párrafo predeter.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1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1">
    <w:name w:val="Descripción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cp:lastModifiedBy>Ana Isabel Maestro de Pablos</cp:lastModifiedBy>
  <cp:revision>12</cp:revision>
  <cp:lastPrinted>2023-10-11T07:08:00Z</cp:lastPrinted>
  <dcterms:created xsi:type="dcterms:W3CDTF">2024-01-25T06:58:00Z</dcterms:created>
  <dcterms:modified xsi:type="dcterms:W3CDTF">2024-04-25T10:11:00Z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