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1DFE" w:rsidRDefault="00FF214D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El Servicio Municipal de Autobuses Urbanos contará con un Servicio Especial de Semana Santa del 24 al 30 de marzo  </w:t>
      </w:r>
    </w:p>
    <w:p w:rsidR="00FF214D" w:rsidRDefault="00FF214D">
      <w:pPr>
        <w:rPr>
          <w:rFonts w:ascii="Arial Narrow" w:hAnsi="Arial Narrow" w:cs="Arial"/>
          <w:b/>
          <w:sz w:val="36"/>
          <w:szCs w:val="36"/>
        </w:rPr>
      </w:pPr>
    </w:p>
    <w:p w:rsidR="00375424" w:rsidRDefault="00FF214D" w:rsidP="00FF214D">
      <w:pPr>
        <w:rPr>
          <w:rFonts w:ascii="Arial Narrow" w:hAnsi="Arial Narrow"/>
          <w:color w:val="000000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Este servicio contará con 12 líneas</w:t>
      </w:r>
      <w:r w:rsidR="00405390">
        <w:rPr>
          <w:rFonts w:ascii="Arial Narrow" w:hAnsi="Arial Narrow" w:cs="Arial"/>
          <w:sz w:val="32"/>
          <w:szCs w:val="32"/>
        </w:rPr>
        <w:t>, con frecuencia de paso estimada de 20 minutos</w:t>
      </w:r>
      <w:r>
        <w:rPr>
          <w:rFonts w:ascii="Arial Narrow" w:hAnsi="Arial Narrow" w:cs="Arial"/>
          <w:sz w:val="32"/>
          <w:szCs w:val="32"/>
        </w:rPr>
        <w:t xml:space="preserve"> y complementará al servicio ordinario que presta el Ayuntamiento</w:t>
      </w:r>
      <w:r w:rsidR="00816FAE" w:rsidRPr="00E34B35">
        <w:rPr>
          <w:rFonts w:ascii="Arial Narrow" w:hAnsi="Arial Narrow" w:cs="Arial"/>
          <w:sz w:val="32"/>
          <w:szCs w:val="32"/>
        </w:rPr>
        <w:t xml:space="preserve"> </w:t>
      </w:r>
    </w:p>
    <w:p w:rsidR="00816FAE" w:rsidRDefault="00816FAE">
      <w:pPr>
        <w:rPr>
          <w:rFonts w:ascii="Arial Narrow" w:hAnsi="Arial Narrow"/>
          <w:color w:val="000000"/>
          <w:sz w:val="32"/>
          <w:szCs w:val="32"/>
        </w:rPr>
      </w:pPr>
    </w:p>
    <w:p w:rsidR="00FF214D" w:rsidRDefault="00744B12" w:rsidP="00FF214D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Arial"/>
          <w:b/>
          <w:color w:val="000000" w:themeColor="text1"/>
          <w:szCs w:val="24"/>
        </w:rPr>
        <w:t xml:space="preserve">21 de marzo de 2022. </w:t>
      </w:r>
      <w:r>
        <w:rPr>
          <w:rFonts w:ascii="Arial Narrow" w:hAnsi="Arial Narrow" w:cs="Trebuchet MS"/>
          <w:szCs w:val="24"/>
        </w:rPr>
        <w:t xml:space="preserve">El </w:t>
      </w:r>
      <w:r w:rsidR="00FF214D">
        <w:rPr>
          <w:rFonts w:ascii="Arial Narrow" w:hAnsi="Arial Narrow" w:cs="Trebuchet MS"/>
          <w:szCs w:val="24"/>
        </w:rPr>
        <w:t>Servicio Municipal de Autobuses Urbanos ofrece a la ciudadanía un Servicio Especial de Semana Santa, del 24 al 30 de marzo, conformado por 12 líneas y que complementará al servicio regular que presta el Ayuntamiento.</w:t>
      </w:r>
    </w:p>
    <w:p w:rsidR="00FF214D" w:rsidRDefault="00FF214D" w:rsidP="00FF214D">
      <w:pPr>
        <w:jc w:val="both"/>
        <w:rPr>
          <w:rFonts w:ascii="Arial Narrow" w:hAnsi="Arial Narrow" w:cs="Trebuchet MS"/>
          <w:szCs w:val="24"/>
        </w:rPr>
      </w:pPr>
    </w:p>
    <w:p w:rsidR="001163C0" w:rsidRDefault="00FF214D" w:rsidP="00FF214D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 xml:space="preserve">Las primeras salidas de este servicio especial de Semana Santa desde las barriadas hacia el centro de la ciudad serán a partir de las 17 horas el </w:t>
      </w:r>
      <w:proofErr w:type="gramStart"/>
      <w:r>
        <w:rPr>
          <w:rFonts w:ascii="Arial Narrow" w:hAnsi="Arial Narrow" w:cs="Trebuchet MS"/>
          <w:szCs w:val="24"/>
        </w:rPr>
        <w:t>Domingo</w:t>
      </w:r>
      <w:proofErr w:type="gramEnd"/>
      <w:r>
        <w:rPr>
          <w:rFonts w:ascii="Arial Narrow" w:hAnsi="Arial Narrow" w:cs="Trebuchet MS"/>
          <w:szCs w:val="24"/>
        </w:rPr>
        <w:t xml:space="preserve"> de Ramos, Jueves Santo y Viernes Santo, con una frecuencia de paso estimada de 20 minutos. Lunes Santo, Martes Santo y Miércoles Santo se</w:t>
      </w:r>
      <w:r w:rsidR="00EE1917">
        <w:rPr>
          <w:rFonts w:ascii="Arial Narrow" w:hAnsi="Arial Narrow" w:cs="Trebuchet MS"/>
          <w:szCs w:val="24"/>
        </w:rPr>
        <w:t xml:space="preserve"> iniciarán una vez que finalice</w:t>
      </w:r>
      <w:bookmarkStart w:id="0" w:name="_GoBack"/>
      <w:bookmarkEnd w:id="0"/>
      <w:r>
        <w:rPr>
          <w:rFonts w:ascii="Arial Narrow" w:hAnsi="Arial Narrow" w:cs="Trebuchet MS"/>
          <w:szCs w:val="24"/>
        </w:rPr>
        <w:t xml:space="preserve"> la prestación del servicio regular y también con una frecuencia aproximada de 20 minutos. Las últimas salidas desde el centro hacia las barriadas de tal Servicio Especial de Semana Santa serán a las 00.00 horas el Domingo de Ramos, Lunes Santo, Martes Santo, Miércoles Santo y Viernes Santo, mientras que a las 01:00 horas el Jueves Santo. </w:t>
      </w:r>
    </w:p>
    <w:p w:rsidR="00405390" w:rsidRDefault="00405390" w:rsidP="00FF214D">
      <w:pPr>
        <w:jc w:val="both"/>
        <w:rPr>
          <w:rFonts w:ascii="Arial Narrow" w:hAnsi="Arial Narrow" w:cs="Trebuchet MS"/>
          <w:szCs w:val="24"/>
        </w:rPr>
      </w:pPr>
    </w:p>
    <w:p w:rsidR="00405390" w:rsidRDefault="00405390" w:rsidP="00FF214D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>El Servicio Especial de Semana Santa se compone de las siguientes líneas: E-1 SUR DIRECTO (desde Angustias y Alcázar); E-3 Las Torres (desde Cristina/Mamelón); E-4 San Joaquín-Hipercor (desde Cristina); E-5 Avenida de Europa-</w:t>
      </w:r>
      <w:proofErr w:type="spellStart"/>
      <w:r>
        <w:rPr>
          <w:rFonts w:ascii="Arial Narrow" w:hAnsi="Arial Narrow" w:cs="Trebuchet MS"/>
          <w:szCs w:val="24"/>
        </w:rPr>
        <w:t>Guadalcacín</w:t>
      </w:r>
      <w:proofErr w:type="spellEnd"/>
      <w:r>
        <w:rPr>
          <w:rFonts w:ascii="Arial Narrow" w:hAnsi="Arial Narrow" w:cs="Trebuchet MS"/>
          <w:szCs w:val="24"/>
        </w:rPr>
        <w:t xml:space="preserve"> (desde Cristina/Mamelón); E-6 La Granja Directo (desde Angustias/Madre de Dios); E-7 </w:t>
      </w:r>
      <w:proofErr w:type="spellStart"/>
      <w:r>
        <w:rPr>
          <w:rFonts w:ascii="Arial Narrow" w:hAnsi="Arial Narrow" w:cs="Trebuchet MS"/>
          <w:szCs w:val="24"/>
        </w:rPr>
        <w:t>Estella</w:t>
      </w:r>
      <w:proofErr w:type="spellEnd"/>
      <w:r>
        <w:rPr>
          <w:rFonts w:ascii="Arial Narrow" w:hAnsi="Arial Narrow" w:cs="Trebuchet MS"/>
          <w:szCs w:val="24"/>
        </w:rPr>
        <w:t xml:space="preserve"> del Marqués (desde Angustias/Madre de Dios); E-10 </w:t>
      </w:r>
      <w:proofErr w:type="spellStart"/>
      <w:r>
        <w:rPr>
          <w:rFonts w:ascii="Arial Narrow" w:hAnsi="Arial Narrow" w:cs="Trebuchet MS"/>
          <w:szCs w:val="24"/>
        </w:rPr>
        <w:t>Vallesequillo</w:t>
      </w:r>
      <w:proofErr w:type="spellEnd"/>
      <w:r>
        <w:rPr>
          <w:rFonts w:ascii="Arial Narrow" w:hAnsi="Arial Narrow" w:cs="Trebuchet MS"/>
          <w:szCs w:val="24"/>
        </w:rPr>
        <w:t>-Parque Atlántico-Canaleja (desde Angustias/Madre de Dios); E-11 La Marquesa (desde Angustias/Madre de Dios); E-13 Puertas del Sur (desde Alcázar); E-14 Nazaret-Villas del Este-El Encinar (desde Angustias/Madre de Dios); E-16 Hipercor-Ortega y Gasset (desde Cristina/Mamelón) y E-100 San Benito-Los Villares (desde Cristina/Mamelón).</w:t>
      </w:r>
    </w:p>
    <w:p w:rsidR="001163C0" w:rsidRDefault="001163C0" w:rsidP="00FF214D">
      <w:pPr>
        <w:jc w:val="both"/>
        <w:rPr>
          <w:rFonts w:ascii="Arial Narrow" w:hAnsi="Arial Narrow" w:cs="Trebuchet MS"/>
          <w:szCs w:val="24"/>
        </w:rPr>
      </w:pPr>
    </w:p>
    <w:p w:rsidR="0043776D" w:rsidRDefault="001163C0" w:rsidP="00FF214D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>Habrá expediciones únicas dentro del Servicio Especial de Semana Santa: Especial ‘</w:t>
      </w:r>
      <w:proofErr w:type="spellStart"/>
      <w:r>
        <w:rPr>
          <w:rFonts w:ascii="Arial Narrow" w:hAnsi="Arial Narrow" w:cs="Trebuchet MS"/>
          <w:szCs w:val="24"/>
        </w:rPr>
        <w:t>Guadalcacín</w:t>
      </w:r>
      <w:proofErr w:type="spellEnd"/>
      <w:r>
        <w:rPr>
          <w:rFonts w:ascii="Arial Narrow" w:hAnsi="Arial Narrow" w:cs="Trebuchet MS"/>
          <w:szCs w:val="24"/>
        </w:rPr>
        <w:t>-Nueva Jarilla’, con salida única a Nueva Jarilla durante toda la Semana a las 23 horas y ‘Especial El Portal’, con salida única a El Portal con el especial E-1, siendo su salida de Domingo de Ramos a Mi</w:t>
      </w:r>
      <w:r w:rsidR="00405390">
        <w:rPr>
          <w:rFonts w:ascii="Arial Narrow" w:hAnsi="Arial Narrow" w:cs="Trebuchet MS"/>
          <w:szCs w:val="24"/>
        </w:rPr>
        <w:t>ércoles Santo y la noche del Jueves Santo al Viernes Santo a las 01:00 horas.</w:t>
      </w:r>
    </w:p>
    <w:p w:rsidR="00FF214D" w:rsidRDefault="00FF214D" w:rsidP="00FF214D">
      <w:pPr>
        <w:jc w:val="both"/>
        <w:rPr>
          <w:rFonts w:ascii="Arial Narrow" w:hAnsi="Arial Narrow" w:cs="Trebuchet MS"/>
          <w:szCs w:val="24"/>
        </w:rPr>
      </w:pPr>
    </w:p>
    <w:p w:rsidR="00816FAE" w:rsidRDefault="00FF214D" w:rsidP="00816FAE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>Se adjunta enlace</w:t>
      </w:r>
      <w:r w:rsidR="00816FAE">
        <w:rPr>
          <w:rFonts w:ascii="Arial Narrow" w:hAnsi="Arial Narrow" w:cs="Trebuchet MS"/>
          <w:szCs w:val="24"/>
        </w:rPr>
        <w:t>:</w:t>
      </w:r>
    </w:p>
    <w:p w:rsidR="00FF214D" w:rsidRDefault="00FF214D" w:rsidP="00816FAE">
      <w:pPr>
        <w:jc w:val="both"/>
        <w:rPr>
          <w:rFonts w:ascii="Arial Narrow" w:hAnsi="Arial Narrow" w:cs="Trebuchet MS"/>
          <w:szCs w:val="24"/>
        </w:rPr>
      </w:pPr>
    </w:p>
    <w:p w:rsidR="00FF214D" w:rsidRDefault="00EE1917" w:rsidP="00816FAE">
      <w:pPr>
        <w:jc w:val="both"/>
        <w:rPr>
          <w:rFonts w:ascii="Arial Narrow" w:hAnsi="Arial Narrow" w:cs="Trebuchet MS"/>
          <w:szCs w:val="24"/>
        </w:rPr>
      </w:pPr>
      <w:hyperlink r:id="rId6" w:history="1">
        <w:r w:rsidR="00FF214D" w:rsidRPr="00C26769">
          <w:rPr>
            <w:rStyle w:val="Hipervnculo"/>
            <w:rFonts w:ascii="Arial Narrow" w:hAnsi="Arial Narrow" w:cs="Trebuchet MS"/>
            <w:szCs w:val="24"/>
          </w:rPr>
          <w:t>https://www.comujesa.es/autobuses-urbanos/evento-simple-destacados/especial-bus-semana-santa-2024</w:t>
        </w:r>
      </w:hyperlink>
    </w:p>
    <w:p w:rsidR="00FF214D" w:rsidRDefault="00FF214D" w:rsidP="00816FAE">
      <w:pPr>
        <w:jc w:val="both"/>
        <w:rPr>
          <w:rFonts w:ascii="Arial Narrow" w:hAnsi="Arial Narrow" w:cs="Trebuchet MS"/>
          <w:szCs w:val="24"/>
        </w:rPr>
      </w:pPr>
    </w:p>
    <w:p w:rsidR="00FF214D" w:rsidRDefault="00FF214D" w:rsidP="00816FAE">
      <w:pPr>
        <w:jc w:val="both"/>
        <w:rPr>
          <w:rFonts w:ascii="Arial Narrow" w:hAnsi="Arial Narrow" w:cs="Trebuchet MS"/>
          <w:szCs w:val="24"/>
        </w:rPr>
      </w:pPr>
    </w:p>
    <w:p w:rsidR="00FF214D" w:rsidRDefault="00FF214D" w:rsidP="00816FAE">
      <w:pPr>
        <w:jc w:val="both"/>
        <w:rPr>
          <w:rFonts w:ascii="Arial Narrow" w:hAnsi="Arial Narrow" w:cs="Trebuchet MS"/>
          <w:szCs w:val="24"/>
        </w:rPr>
      </w:pPr>
    </w:p>
    <w:p w:rsidR="0043776D" w:rsidRDefault="0043776D" w:rsidP="00816FAE">
      <w:pPr>
        <w:jc w:val="both"/>
        <w:rPr>
          <w:rFonts w:ascii="Arial Narrow" w:hAnsi="Arial Narrow" w:cs="Trebuchet MS"/>
          <w:szCs w:val="24"/>
        </w:rPr>
      </w:pPr>
    </w:p>
    <w:sectPr w:rsidR="0043776D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21A" w:rsidRDefault="009B321A">
      <w:r>
        <w:separator/>
      </w:r>
    </w:p>
  </w:endnote>
  <w:endnote w:type="continuationSeparator" w:id="0">
    <w:p w:rsidR="009B321A" w:rsidRDefault="009B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FE" w:rsidRDefault="00744B1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 wp14:anchorId="6A69A93D" wp14:editId="728E871D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21A" w:rsidRDefault="009B321A">
      <w:r>
        <w:separator/>
      </w:r>
    </w:p>
  </w:footnote>
  <w:footnote w:type="continuationSeparator" w:id="0">
    <w:p w:rsidR="009B321A" w:rsidRDefault="009B3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FE" w:rsidRDefault="00744B1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 wp14:anchorId="0CC9232A" wp14:editId="1B56C25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FE"/>
    <w:rsid w:val="001163C0"/>
    <w:rsid w:val="00170AFC"/>
    <w:rsid w:val="001B6DA9"/>
    <w:rsid w:val="003507B5"/>
    <w:rsid w:val="00375424"/>
    <w:rsid w:val="003D0B8A"/>
    <w:rsid w:val="00405390"/>
    <w:rsid w:val="0043776D"/>
    <w:rsid w:val="004E423A"/>
    <w:rsid w:val="00537C0F"/>
    <w:rsid w:val="006F6E5B"/>
    <w:rsid w:val="00744B12"/>
    <w:rsid w:val="00816FAE"/>
    <w:rsid w:val="008205D0"/>
    <w:rsid w:val="008D748E"/>
    <w:rsid w:val="00921DFE"/>
    <w:rsid w:val="0097531D"/>
    <w:rsid w:val="009B321A"/>
    <w:rsid w:val="00D377C2"/>
    <w:rsid w:val="00D526FA"/>
    <w:rsid w:val="00E34B35"/>
    <w:rsid w:val="00EE1917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2AC23-55D0-4EDF-860B-1942388D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762EC5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;Times New Roman" w:eastAsia="Calibri" w:hAnsi="Times;Times New Roman" w:cs="Times;Times New Roman"/>
    </w:rPr>
  </w:style>
  <w:style w:type="paragraph" w:styleId="Textoindependiente3">
    <w:name w:val="Body Text 3"/>
    <w:basedOn w:val="Normal"/>
    <w:qFormat/>
    <w:rPr>
      <w:sz w:val="28"/>
    </w:rPr>
  </w:style>
  <w:style w:type="paragraph" w:styleId="Textoindependiente2">
    <w:name w:val="Body Text 2"/>
    <w:basedOn w:val="Normal"/>
    <w:qFormat/>
    <w:pPr>
      <w:jc w:val="center"/>
    </w:pPr>
    <w:rPr>
      <w:sz w:val="28"/>
    </w:rPr>
  </w:style>
  <w:style w:type="numbering" w:customStyle="1" w:styleId="WW8Num2">
    <w:name w:val="WW8Num2"/>
    <w:qFormat/>
  </w:style>
  <w:style w:type="character" w:styleId="Hipervnculo">
    <w:name w:val="Hyperlink"/>
    <w:basedOn w:val="Fuentedeprrafopredeter"/>
    <w:uiPriority w:val="99"/>
    <w:unhideWhenUsed/>
    <w:rsid w:val="006F6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ujesa.es/autobuses-urbanos/evento-simple-destacados/especial-bus-semana-santa-20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2023-10-11T07:08:00Z</cp:lastPrinted>
  <dcterms:created xsi:type="dcterms:W3CDTF">2024-03-21T12:09:00Z</dcterms:created>
  <dcterms:modified xsi:type="dcterms:W3CDTF">2024-03-21T12:15:00Z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