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3F4" w:rsidRDefault="00FD5DBD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La</w:t>
      </w:r>
      <w:r w:rsidR="009546B8">
        <w:rPr>
          <w:rFonts w:ascii="Arial Narrow" w:hAnsi="Arial Narrow" w:cs="Arial"/>
          <w:b/>
          <w:bCs/>
          <w:sz w:val="40"/>
          <w:szCs w:val="40"/>
        </w:rPr>
        <w:t xml:space="preserve"> alcaldesa destaca el éxito de la I </w:t>
      </w:r>
      <w:r w:rsidR="00657F68">
        <w:rPr>
          <w:rFonts w:ascii="Arial Narrow" w:hAnsi="Arial Narrow" w:cs="Arial"/>
          <w:b/>
          <w:bCs/>
          <w:sz w:val="40"/>
          <w:szCs w:val="40"/>
        </w:rPr>
        <w:t xml:space="preserve">Carrera Benéfica de </w:t>
      </w:r>
      <w:proofErr w:type="spellStart"/>
      <w:r w:rsidR="00657F68">
        <w:rPr>
          <w:rFonts w:ascii="Arial Narrow" w:hAnsi="Arial Narrow" w:cs="Arial"/>
          <w:b/>
          <w:bCs/>
          <w:sz w:val="40"/>
          <w:szCs w:val="40"/>
        </w:rPr>
        <w:t>Majarromaque</w:t>
      </w:r>
      <w:proofErr w:type="spellEnd"/>
      <w:r w:rsidR="00657F68">
        <w:rPr>
          <w:rFonts w:ascii="Arial Narrow" w:hAnsi="Arial Narrow" w:cs="Arial"/>
          <w:b/>
          <w:bCs/>
          <w:sz w:val="40"/>
          <w:szCs w:val="40"/>
        </w:rPr>
        <w:t xml:space="preserve"> a favor de la Asociación de Andaluza de ELA</w:t>
      </w:r>
      <w:r>
        <w:rPr>
          <w:rFonts w:ascii="Arial Narrow" w:hAnsi="Arial Narrow" w:cs="Arial"/>
          <w:b/>
          <w:bCs/>
          <w:sz w:val="40"/>
          <w:szCs w:val="40"/>
        </w:rPr>
        <w:t xml:space="preserve"> </w:t>
      </w:r>
    </w:p>
    <w:p w:rsidR="009546B8" w:rsidRDefault="009546B8">
      <w:pPr>
        <w:rPr>
          <w:rFonts w:ascii="Arial Narrow" w:hAnsi="Arial Narrow" w:cs="Arial"/>
          <w:b/>
          <w:bCs/>
          <w:sz w:val="40"/>
          <w:szCs w:val="40"/>
        </w:rPr>
      </w:pPr>
    </w:p>
    <w:p w:rsidR="007763F4" w:rsidRDefault="009546B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</w:t>
      </w:r>
      <w:r w:rsidR="00657F68">
        <w:rPr>
          <w:rFonts w:ascii="Arial Narrow" w:hAnsi="Arial Narrow"/>
          <w:b/>
          <w:sz w:val="26"/>
          <w:szCs w:val="26"/>
        </w:rPr>
        <w:t xml:space="preserve"> de </w:t>
      </w:r>
      <w:r>
        <w:rPr>
          <w:rFonts w:ascii="Arial Narrow" w:hAnsi="Arial Narrow"/>
          <w:b/>
          <w:sz w:val="26"/>
          <w:szCs w:val="26"/>
        </w:rPr>
        <w:t>marzo</w:t>
      </w:r>
      <w:r w:rsidR="00657F68">
        <w:rPr>
          <w:rFonts w:ascii="Arial Narrow" w:hAnsi="Arial Narrow"/>
          <w:b/>
          <w:sz w:val="26"/>
          <w:szCs w:val="26"/>
        </w:rPr>
        <w:t xml:space="preserve"> de 2024.</w:t>
      </w:r>
      <w:r w:rsidR="00657F68">
        <w:rPr>
          <w:rFonts w:ascii="Arial Narrow" w:hAnsi="Arial Narrow"/>
          <w:sz w:val="26"/>
          <w:szCs w:val="26"/>
        </w:rPr>
        <w:t xml:space="preserve"> La</w:t>
      </w:r>
      <w:r>
        <w:rPr>
          <w:rFonts w:ascii="Arial Narrow" w:hAnsi="Arial Narrow"/>
          <w:sz w:val="26"/>
          <w:szCs w:val="26"/>
        </w:rPr>
        <w:t xml:space="preserve"> alcaldesa de Jerez, María José García-Pelayo, ha destacado el gran éxito de la </w:t>
      </w:r>
      <w:proofErr w:type="spellStart"/>
      <w:r w:rsidR="00657F68">
        <w:rPr>
          <w:rFonts w:ascii="Arial Narrow" w:hAnsi="Arial Narrow"/>
          <w:sz w:val="26"/>
          <w:szCs w:val="26"/>
        </w:rPr>
        <w:t>MKCross</w:t>
      </w:r>
      <w:proofErr w:type="spellEnd"/>
      <w:r w:rsidR="00657F68">
        <w:rPr>
          <w:rFonts w:ascii="Arial Narrow" w:hAnsi="Arial Narrow"/>
          <w:sz w:val="26"/>
          <w:szCs w:val="26"/>
        </w:rPr>
        <w:t xml:space="preserve"> I Carrera Benéfica de </w:t>
      </w:r>
      <w:proofErr w:type="spellStart"/>
      <w:r w:rsidR="00657F68">
        <w:rPr>
          <w:rFonts w:ascii="Arial Narrow" w:hAnsi="Arial Narrow"/>
          <w:sz w:val="26"/>
          <w:szCs w:val="26"/>
        </w:rPr>
        <w:t>Majarromaque</w:t>
      </w:r>
      <w:proofErr w:type="spellEnd"/>
      <w:r w:rsidR="00657F68">
        <w:rPr>
          <w:rFonts w:ascii="Arial Narrow" w:hAnsi="Arial Narrow"/>
          <w:sz w:val="26"/>
          <w:szCs w:val="26"/>
        </w:rPr>
        <w:t xml:space="preserve"> en favor de la Asociación Andaluza de Esclerosis Lateral </w:t>
      </w:r>
      <w:proofErr w:type="spellStart"/>
      <w:r w:rsidR="00657F68">
        <w:rPr>
          <w:rFonts w:ascii="Arial Narrow" w:hAnsi="Arial Narrow"/>
          <w:sz w:val="26"/>
          <w:szCs w:val="26"/>
        </w:rPr>
        <w:t>Amiatrófica</w:t>
      </w:r>
      <w:proofErr w:type="spellEnd"/>
      <w:r w:rsidR="00657F68">
        <w:rPr>
          <w:rFonts w:ascii="Arial Narrow" w:hAnsi="Arial Narrow"/>
          <w:sz w:val="26"/>
          <w:szCs w:val="26"/>
        </w:rPr>
        <w:t xml:space="preserve"> (ELA), </w:t>
      </w:r>
      <w:r>
        <w:rPr>
          <w:rFonts w:ascii="Arial Narrow" w:hAnsi="Arial Narrow"/>
          <w:sz w:val="26"/>
          <w:szCs w:val="26"/>
        </w:rPr>
        <w:t>celebrada e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ste domingo</w:t>
      </w:r>
      <w:r w:rsidR="00FD5DBD">
        <w:rPr>
          <w:rFonts w:ascii="Arial Narrow" w:hAnsi="Arial Narrow"/>
          <w:sz w:val="26"/>
          <w:szCs w:val="26"/>
        </w:rPr>
        <w:t>.</w:t>
      </w:r>
    </w:p>
    <w:p w:rsidR="007763F4" w:rsidRDefault="007763F4">
      <w:pPr>
        <w:jc w:val="both"/>
        <w:rPr>
          <w:rFonts w:ascii="Arial Narrow" w:hAnsi="Arial Narrow"/>
          <w:sz w:val="26"/>
          <w:szCs w:val="26"/>
        </w:rPr>
      </w:pPr>
    </w:p>
    <w:p w:rsidR="007763F4" w:rsidRDefault="009546B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García-Pelayo</w:t>
      </w:r>
      <w:r w:rsidR="00657F68">
        <w:rPr>
          <w:rFonts w:ascii="Arial Narrow" w:hAnsi="Arial Narrow"/>
          <w:sz w:val="26"/>
          <w:szCs w:val="26"/>
        </w:rPr>
        <w:t xml:space="preserve"> h</w:t>
      </w:r>
      <w:r>
        <w:rPr>
          <w:rFonts w:ascii="Arial Narrow" w:hAnsi="Arial Narrow"/>
          <w:sz w:val="26"/>
          <w:szCs w:val="26"/>
        </w:rPr>
        <w:t>a felicitado a la delegada de</w:t>
      </w:r>
      <w:r w:rsidR="00FD7FEE">
        <w:rPr>
          <w:rFonts w:ascii="Arial Narrow" w:hAnsi="Arial Narrow"/>
          <w:sz w:val="26"/>
          <w:szCs w:val="26"/>
        </w:rPr>
        <w:t xml:space="preserve"> A</w:t>
      </w:r>
      <w:r w:rsidR="00657F68">
        <w:rPr>
          <w:rFonts w:ascii="Arial Narrow" w:hAnsi="Arial Narrow"/>
          <w:sz w:val="26"/>
          <w:szCs w:val="26"/>
        </w:rPr>
        <w:t>lcaldía</w:t>
      </w:r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Paky</w:t>
      </w:r>
      <w:proofErr w:type="spellEnd"/>
      <w:r>
        <w:rPr>
          <w:rFonts w:ascii="Arial Narrow" w:hAnsi="Arial Narrow"/>
          <w:sz w:val="26"/>
          <w:szCs w:val="26"/>
        </w:rPr>
        <w:t xml:space="preserve"> Guzmán</w:t>
      </w:r>
      <w:r w:rsidR="00657F68">
        <w:rPr>
          <w:rFonts w:ascii="Arial Narrow" w:hAnsi="Arial Narrow"/>
          <w:sz w:val="26"/>
          <w:szCs w:val="26"/>
        </w:rPr>
        <w:t xml:space="preserve">, a los vecinos y a las empresas patrocinadoras por su inestimable colaboración para la organización de este evento solidario. “Sabemos que </w:t>
      </w:r>
      <w:r w:rsidR="00FD7FEE">
        <w:rPr>
          <w:rFonts w:ascii="Arial Narrow" w:hAnsi="Arial Narrow"/>
          <w:sz w:val="26"/>
          <w:szCs w:val="26"/>
        </w:rPr>
        <w:t xml:space="preserve">todos los vecinos </w:t>
      </w:r>
      <w:r w:rsidR="00657F68">
        <w:rPr>
          <w:rFonts w:ascii="Arial Narrow" w:hAnsi="Arial Narrow"/>
          <w:sz w:val="26"/>
          <w:szCs w:val="26"/>
        </w:rPr>
        <w:t>se ha</w:t>
      </w:r>
      <w:r w:rsidR="00FD7FEE">
        <w:rPr>
          <w:rFonts w:ascii="Arial Narrow" w:hAnsi="Arial Narrow"/>
          <w:sz w:val="26"/>
          <w:szCs w:val="26"/>
        </w:rPr>
        <w:t>n</w:t>
      </w:r>
      <w:r w:rsidR="00657F68">
        <w:rPr>
          <w:rFonts w:ascii="Arial Narrow" w:hAnsi="Arial Narrow"/>
          <w:sz w:val="26"/>
          <w:szCs w:val="26"/>
        </w:rPr>
        <w:t xml:space="preserve"> volcado y que la respuesta de los deportistas ha sido increíble”. La </w:t>
      </w:r>
      <w:r>
        <w:rPr>
          <w:rFonts w:ascii="Arial Narrow" w:hAnsi="Arial Narrow"/>
          <w:sz w:val="26"/>
          <w:szCs w:val="26"/>
        </w:rPr>
        <w:t>alcaldesa</w:t>
      </w:r>
      <w:r w:rsidR="00657F68">
        <w:rPr>
          <w:rFonts w:ascii="Arial Narrow" w:hAnsi="Arial Narrow"/>
          <w:sz w:val="26"/>
          <w:szCs w:val="26"/>
        </w:rPr>
        <w:t xml:space="preserve"> ha comentado que la investigación de la ELA es más necesaria que nunca “por  ser una enfermedad muy presente en nuestros días y que se caracteriza por la fortaleza de las personas que la padecen a la hora de luchar contra ella”, ha subrayado.</w:t>
      </w:r>
    </w:p>
    <w:p w:rsidR="007763F4" w:rsidRDefault="007763F4">
      <w:pPr>
        <w:jc w:val="both"/>
        <w:rPr>
          <w:rFonts w:ascii="Arial Narrow" w:hAnsi="Arial Narrow"/>
          <w:sz w:val="26"/>
          <w:szCs w:val="26"/>
        </w:rPr>
      </w:pPr>
    </w:p>
    <w:p w:rsidR="007763F4" w:rsidRDefault="009546B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Desde el Ayuntamiento han </w:t>
      </w:r>
      <w:r w:rsidR="00657F68">
        <w:rPr>
          <w:rFonts w:ascii="Arial Narrow" w:hAnsi="Arial Narrow"/>
          <w:sz w:val="26"/>
          <w:szCs w:val="26"/>
        </w:rPr>
        <w:t>señalado que el deporte jerezano se distingue por su solidaridad. “El Ayuntamiento abre las manos a esta prueba, que va ser un éxito. El Gobierno de Jerez está comprometido con las causas solidarias”, ha subrayado.</w:t>
      </w:r>
    </w:p>
    <w:p w:rsidR="007763F4" w:rsidRDefault="007763F4">
      <w:pPr>
        <w:jc w:val="both"/>
        <w:rPr>
          <w:rFonts w:ascii="Arial Narrow" w:hAnsi="Arial Narrow"/>
          <w:sz w:val="26"/>
          <w:szCs w:val="26"/>
        </w:rPr>
      </w:pPr>
    </w:p>
    <w:p w:rsidR="007763F4" w:rsidRDefault="009546B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657F68">
        <w:rPr>
          <w:rFonts w:ascii="Arial Narrow" w:hAnsi="Arial Narrow"/>
          <w:sz w:val="26"/>
          <w:szCs w:val="26"/>
        </w:rPr>
        <w:t xml:space="preserve">a recaudación de la prueba se destinará a la Asociación Andaluza de Esclerosis Lateral </w:t>
      </w:r>
      <w:proofErr w:type="spellStart"/>
      <w:r w:rsidR="00657F68">
        <w:rPr>
          <w:rFonts w:ascii="Arial Narrow" w:hAnsi="Arial Narrow"/>
          <w:sz w:val="26"/>
          <w:szCs w:val="26"/>
        </w:rPr>
        <w:t>Amiatrófica</w:t>
      </w:r>
      <w:proofErr w:type="spellEnd"/>
      <w:r w:rsidR="00657F68">
        <w:rPr>
          <w:rFonts w:ascii="Arial Narrow" w:hAnsi="Arial Narrow"/>
          <w:sz w:val="26"/>
          <w:szCs w:val="26"/>
        </w:rPr>
        <w:t xml:space="preserve"> (ELA), ONG que atiende a 800 pacientes de ELA (con fisioterapia) y a sus fam</w:t>
      </w:r>
      <w:r>
        <w:rPr>
          <w:rFonts w:ascii="Arial Narrow" w:hAnsi="Arial Narrow"/>
          <w:sz w:val="26"/>
          <w:szCs w:val="26"/>
        </w:rPr>
        <w:t>iliares con la ayuda a domicilio</w:t>
      </w:r>
      <w:r w:rsidR="00657F68">
        <w:rPr>
          <w:rFonts w:ascii="Arial Narrow" w:hAnsi="Arial Narrow"/>
          <w:sz w:val="26"/>
          <w:szCs w:val="26"/>
        </w:rPr>
        <w:t>.</w:t>
      </w:r>
    </w:p>
    <w:p w:rsidR="007763F4" w:rsidRDefault="007763F4">
      <w:pPr>
        <w:jc w:val="both"/>
        <w:rPr>
          <w:rFonts w:ascii="Arial Narrow" w:hAnsi="Arial Narrow"/>
          <w:sz w:val="26"/>
          <w:szCs w:val="26"/>
        </w:rPr>
      </w:pPr>
    </w:p>
    <w:p w:rsidR="007763F4" w:rsidRDefault="00657F6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Este evento deportivo social y solidario</w:t>
      </w:r>
      <w:r w:rsidR="009546B8">
        <w:rPr>
          <w:rFonts w:ascii="Arial Narrow" w:hAnsi="Arial Narrow"/>
          <w:sz w:val="26"/>
          <w:szCs w:val="26"/>
        </w:rPr>
        <w:t xml:space="preserve"> ha</w:t>
      </w:r>
      <w:r>
        <w:rPr>
          <w:rFonts w:ascii="Arial Narrow" w:hAnsi="Arial Narrow"/>
          <w:sz w:val="26"/>
          <w:szCs w:val="26"/>
        </w:rPr>
        <w:t xml:space="preserve"> consta</w:t>
      </w:r>
      <w:r w:rsidR="009546B8">
        <w:rPr>
          <w:rFonts w:ascii="Arial Narrow" w:hAnsi="Arial Narrow"/>
          <w:sz w:val="26"/>
          <w:szCs w:val="26"/>
        </w:rPr>
        <w:t>do</w:t>
      </w:r>
      <w:r>
        <w:rPr>
          <w:rFonts w:ascii="Arial Narrow" w:hAnsi="Arial Narrow"/>
          <w:sz w:val="26"/>
          <w:szCs w:val="26"/>
        </w:rPr>
        <w:t xml:space="preserve"> de dos actividades: una  carrera </w:t>
      </w:r>
      <w:proofErr w:type="spellStart"/>
      <w:r>
        <w:rPr>
          <w:rFonts w:ascii="Arial Narrow" w:hAnsi="Arial Narrow"/>
          <w:sz w:val="26"/>
          <w:szCs w:val="26"/>
        </w:rPr>
        <w:t>cross</w:t>
      </w:r>
      <w:proofErr w:type="spellEnd"/>
      <w:r>
        <w:rPr>
          <w:rFonts w:ascii="Arial Narrow" w:hAnsi="Arial Narrow"/>
          <w:sz w:val="26"/>
          <w:szCs w:val="26"/>
        </w:rPr>
        <w:t xml:space="preserve"> de 13 kilómetros y una marcha </w:t>
      </w:r>
      <w:r w:rsidR="00FD7FEE">
        <w:rPr>
          <w:rFonts w:ascii="Arial Narrow" w:hAnsi="Arial Narrow"/>
          <w:sz w:val="26"/>
          <w:szCs w:val="26"/>
        </w:rPr>
        <w:t xml:space="preserve">de senderismo de 8 kilómetros. </w:t>
      </w:r>
      <w:r>
        <w:rPr>
          <w:rFonts w:ascii="Arial Narrow" w:hAnsi="Arial Narrow"/>
          <w:sz w:val="26"/>
          <w:szCs w:val="26"/>
        </w:rPr>
        <w:t xml:space="preserve">Al final de la prueba </w:t>
      </w:r>
      <w:r w:rsidR="009546B8">
        <w:rPr>
          <w:rFonts w:ascii="Arial Narrow" w:hAnsi="Arial Narrow"/>
          <w:sz w:val="26"/>
          <w:szCs w:val="26"/>
        </w:rPr>
        <w:t xml:space="preserve">se ha celebrado </w:t>
      </w:r>
      <w:r>
        <w:rPr>
          <w:rFonts w:ascii="Arial Narrow" w:hAnsi="Arial Narrow"/>
          <w:sz w:val="26"/>
          <w:szCs w:val="26"/>
        </w:rPr>
        <w:t>una convivencia con barra y atracciones para los más pequeños</w:t>
      </w:r>
      <w:r w:rsidR="009546B8">
        <w:rPr>
          <w:rFonts w:ascii="Arial Narrow" w:hAnsi="Arial Narrow"/>
          <w:sz w:val="26"/>
          <w:szCs w:val="26"/>
        </w:rPr>
        <w:t xml:space="preserve"> cuya </w:t>
      </w:r>
      <w:r>
        <w:rPr>
          <w:rFonts w:ascii="Arial Narrow" w:hAnsi="Arial Narrow"/>
          <w:sz w:val="26"/>
          <w:szCs w:val="26"/>
        </w:rPr>
        <w:t xml:space="preserve">recaudación irá también a la Asociación Andaluza de Esclerosis Lateral </w:t>
      </w:r>
      <w:proofErr w:type="spellStart"/>
      <w:r>
        <w:rPr>
          <w:rFonts w:ascii="Arial Narrow" w:hAnsi="Arial Narrow"/>
          <w:sz w:val="26"/>
          <w:szCs w:val="26"/>
        </w:rPr>
        <w:t>Amiatrófica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p w:rsidR="007763F4" w:rsidRDefault="007763F4">
      <w:pPr>
        <w:jc w:val="both"/>
        <w:rPr>
          <w:rFonts w:ascii="Arial Narrow" w:hAnsi="Arial Narrow"/>
          <w:sz w:val="26"/>
          <w:szCs w:val="26"/>
        </w:rPr>
      </w:pPr>
    </w:p>
    <w:p w:rsidR="007763F4" w:rsidRPr="00FD7FEE" w:rsidRDefault="00657F68">
      <w:pPr>
        <w:jc w:val="both"/>
        <w:rPr>
          <w:iCs/>
        </w:rPr>
      </w:pPr>
      <w:r w:rsidRPr="00FD7FEE">
        <w:rPr>
          <w:rFonts w:ascii="Arial Narrow" w:hAnsi="Arial Narrow"/>
          <w:iCs/>
          <w:sz w:val="26"/>
          <w:szCs w:val="26"/>
        </w:rPr>
        <w:t>(</w:t>
      </w:r>
      <w:r w:rsidR="00FD7FEE">
        <w:rPr>
          <w:rFonts w:ascii="Arial Narrow" w:hAnsi="Arial Narrow"/>
          <w:iCs/>
          <w:sz w:val="26"/>
          <w:szCs w:val="26"/>
        </w:rPr>
        <w:t>S</w:t>
      </w:r>
      <w:r w:rsidRPr="00FD7FEE">
        <w:rPr>
          <w:rFonts w:ascii="Arial Narrow" w:hAnsi="Arial Narrow"/>
          <w:iCs/>
          <w:sz w:val="26"/>
          <w:szCs w:val="26"/>
        </w:rPr>
        <w:t>e adjunta fotografía y audio)</w:t>
      </w:r>
    </w:p>
    <w:p w:rsidR="007763F4" w:rsidRDefault="007763F4">
      <w:pPr>
        <w:jc w:val="both"/>
        <w:rPr>
          <w:i/>
          <w:iCs/>
        </w:rPr>
      </w:pPr>
    </w:p>
    <w:p w:rsidR="007763F4" w:rsidRDefault="009546B8">
      <w:pPr>
        <w:jc w:val="both"/>
        <w:rPr>
          <w:i/>
          <w:iCs/>
        </w:rPr>
      </w:pPr>
      <w:hyperlink r:id="rId6" w:tgtFrame="_blank">
        <w:bookmarkStart w:id="1" w:name="LPlnk642362"/>
        <w:bookmarkEnd w:id="1"/>
        <w:r w:rsidR="00657F68">
          <w:rPr>
            <w:rStyle w:val="Hipervnculo1"/>
            <w:rFonts w:ascii="wf segoe-ui normal;Segoe UI;Seg" w:hAnsi="wf segoe-ui normal;Segoe UI;Seg"/>
            <w:iCs/>
            <w:sz w:val="23"/>
            <w:szCs w:val="26"/>
          </w:rPr>
          <w:t>https://we.tl/t-dwwxCDu5Ek</w:t>
        </w:r>
      </w:hyperlink>
      <w:r w:rsidR="00657F68">
        <w:rPr>
          <w:rFonts w:ascii="Arial Narrow" w:hAnsi="Arial Narrow"/>
          <w:i/>
          <w:iCs/>
          <w:sz w:val="26"/>
          <w:szCs w:val="26"/>
        </w:rPr>
        <w:t xml:space="preserve"> </w:t>
      </w:r>
    </w:p>
    <w:p w:rsidR="007763F4" w:rsidRDefault="007763F4">
      <w:pPr>
        <w:jc w:val="both"/>
        <w:rPr>
          <w:i/>
          <w:iCs/>
        </w:rPr>
      </w:pPr>
    </w:p>
    <w:sectPr w:rsidR="007763F4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CA" w:rsidRDefault="00657F68">
      <w:r>
        <w:separator/>
      </w:r>
    </w:p>
  </w:endnote>
  <w:endnote w:type="continuationSeparator" w:id="0">
    <w:p w:rsidR="003831CA" w:rsidRDefault="0065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f segoe-ui normal;Segoe UI;S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F4" w:rsidRDefault="00657F68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CA" w:rsidRDefault="00657F68">
      <w:r>
        <w:separator/>
      </w:r>
    </w:p>
  </w:footnote>
  <w:footnote w:type="continuationSeparator" w:id="0">
    <w:p w:rsidR="003831CA" w:rsidRDefault="0065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F4" w:rsidRDefault="00657F6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F4"/>
    <w:rsid w:val="003831CA"/>
    <w:rsid w:val="00657F68"/>
    <w:rsid w:val="007763F4"/>
    <w:rsid w:val="009546B8"/>
    <w:rsid w:val="00FD5DBD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9341-0B3D-4D81-A2EC-C6B485F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dwwxCDu5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2</cp:revision>
  <cp:lastPrinted>2024-02-16T13:40:00Z</cp:lastPrinted>
  <dcterms:created xsi:type="dcterms:W3CDTF">2024-03-02T23:36:00Z</dcterms:created>
  <dcterms:modified xsi:type="dcterms:W3CDTF">2024-03-02T23:36:00Z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