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CC11568" w14:textId="3DFEC4DD" w:rsidR="002D7386" w:rsidRDefault="003A4018" w:rsidP="00877F23">
      <w:pPr>
        <w:rPr>
          <w:rFonts w:ascii="Arial Narrow" w:eastAsia="Tahoma" w:hAnsi="Arial Narrow" w:cs="Arial"/>
          <w:b/>
          <w:bCs/>
          <w:sz w:val="40"/>
          <w:szCs w:val="40"/>
          <w:lang w:eastAsia="es-ES_tradnl"/>
        </w:rPr>
      </w:pPr>
      <w:r>
        <w:rPr>
          <w:rFonts w:ascii="Arial Narrow" w:eastAsia="Tahoma" w:hAnsi="Arial Narrow" w:cs="Arial"/>
          <w:b/>
          <w:bCs/>
          <w:sz w:val="40"/>
          <w:szCs w:val="40"/>
          <w:lang w:eastAsia="es-ES_tradnl"/>
        </w:rPr>
        <w:t xml:space="preserve">La alcaldesa </w:t>
      </w:r>
      <w:r w:rsidR="009736EA">
        <w:rPr>
          <w:rFonts w:ascii="Arial Narrow" w:eastAsia="Tahoma" w:hAnsi="Arial Narrow" w:cs="Arial"/>
          <w:b/>
          <w:bCs/>
          <w:sz w:val="40"/>
          <w:szCs w:val="40"/>
          <w:lang w:eastAsia="es-ES_tradnl"/>
        </w:rPr>
        <w:t xml:space="preserve">avanza líneas de colaboración con el Colegio de Administradores de Fincas </w:t>
      </w:r>
      <w:r w:rsidR="00112690">
        <w:rPr>
          <w:rFonts w:ascii="Arial Narrow" w:eastAsia="Tahoma" w:hAnsi="Arial Narrow" w:cs="Arial"/>
          <w:b/>
          <w:bCs/>
          <w:sz w:val="40"/>
          <w:szCs w:val="40"/>
          <w:lang w:eastAsia="es-ES_tradnl"/>
        </w:rPr>
        <w:t xml:space="preserve">que </w:t>
      </w:r>
      <w:r w:rsidR="004156D0">
        <w:rPr>
          <w:rFonts w:ascii="Arial Narrow" w:eastAsia="Tahoma" w:hAnsi="Arial Narrow" w:cs="Arial"/>
          <w:b/>
          <w:bCs/>
          <w:sz w:val="40"/>
          <w:szCs w:val="40"/>
          <w:lang w:eastAsia="es-ES_tradnl"/>
        </w:rPr>
        <w:t>agilice las nece</w:t>
      </w:r>
      <w:r w:rsidR="00F47CBD">
        <w:rPr>
          <w:rFonts w:ascii="Arial Narrow" w:eastAsia="Tahoma" w:hAnsi="Arial Narrow" w:cs="Arial"/>
          <w:b/>
          <w:bCs/>
          <w:sz w:val="40"/>
          <w:szCs w:val="40"/>
          <w:lang w:eastAsia="es-ES_tradnl"/>
        </w:rPr>
        <w:t>sidades de los vecinos de Jerez</w:t>
      </w:r>
      <w:bookmarkStart w:id="0" w:name="_GoBack"/>
      <w:bookmarkEnd w:id="0"/>
    </w:p>
    <w:p w14:paraId="6C1AC88A" w14:textId="77777777" w:rsidR="00DA6B91" w:rsidRDefault="00DA6B91" w:rsidP="003A4018">
      <w:pPr>
        <w:jc w:val="both"/>
        <w:rPr>
          <w:rFonts w:ascii="Arial Narrow" w:eastAsia="Tahoma" w:hAnsi="Arial Narrow" w:cs="Arial"/>
          <w:b/>
          <w:bCs/>
          <w:sz w:val="40"/>
          <w:szCs w:val="40"/>
          <w:lang w:eastAsia="es-ES_tradnl"/>
        </w:rPr>
      </w:pPr>
    </w:p>
    <w:p w14:paraId="6FD53EB5" w14:textId="315D9E1A" w:rsidR="00BB3B74" w:rsidRDefault="00877F23" w:rsidP="00DA6B91">
      <w:pPr>
        <w:jc w:val="both"/>
        <w:rPr>
          <w:rFonts w:ascii="Arial Narrow" w:hAnsi="Arial Narrow" w:cs="Trebuchet MS"/>
          <w:color w:val="000000"/>
          <w:sz w:val="26"/>
          <w:szCs w:val="26"/>
        </w:rPr>
      </w:pPr>
      <w:r>
        <w:rPr>
          <w:rFonts w:ascii="Arial Narrow" w:hAnsi="Arial Narrow" w:cs="Trebuchet MS"/>
          <w:b/>
          <w:bCs/>
          <w:color w:val="000000"/>
          <w:sz w:val="26"/>
          <w:szCs w:val="26"/>
        </w:rPr>
        <w:t>18</w:t>
      </w:r>
      <w:r w:rsidR="003A4018">
        <w:rPr>
          <w:rFonts w:ascii="Arial Narrow" w:hAnsi="Arial Narrow" w:cs="Trebuchet MS"/>
          <w:b/>
          <w:bCs/>
          <w:color w:val="000000"/>
          <w:sz w:val="26"/>
          <w:szCs w:val="26"/>
        </w:rPr>
        <w:t xml:space="preserve"> de febrero de 2024. </w:t>
      </w:r>
      <w:r w:rsidR="003A4018">
        <w:rPr>
          <w:rFonts w:ascii="Arial Narrow" w:hAnsi="Arial Narrow" w:cs="Trebuchet MS"/>
          <w:color w:val="000000"/>
          <w:sz w:val="26"/>
          <w:szCs w:val="26"/>
        </w:rPr>
        <w:t>La alcaldesa</w:t>
      </w:r>
      <w:r w:rsidR="00BB3B74">
        <w:rPr>
          <w:rFonts w:ascii="Arial Narrow" w:hAnsi="Arial Narrow" w:cs="Trebuchet MS"/>
          <w:color w:val="000000"/>
          <w:sz w:val="26"/>
          <w:szCs w:val="26"/>
        </w:rPr>
        <w:t xml:space="preserve"> de Jerez, María José García-Pelayo, junto </w:t>
      </w:r>
      <w:r w:rsidR="00596230">
        <w:rPr>
          <w:rFonts w:ascii="Arial Narrow" w:hAnsi="Arial Narrow" w:cs="Trebuchet MS"/>
          <w:color w:val="000000"/>
          <w:sz w:val="26"/>
          <w:szCs w:val="26"/>
        </w:rPr>
        <w:t xml:space="preserve">al teniente de alcaldesa de Servicios Públicos, Jaime Espinar, y </w:t>
      </w:r>
      <w:r w:rsidR="00BB3B74">
        <w:rPr>
          <w:rFonts w:ascii="Arial Narrow" w:hAnsi="Arial Narrow" w:cs="Trebuchet MS"/>
          <w:color w:val="000000"/>
          <w:sz w:val="26"/>
          <w:szCs w:val="26"/>
        </w:rPr>
        <w:t>la delegada de Urbanismo y Vivienda, Belén de la Cuadra, ha recibido en el Ayuntamiento al presidente del Ilustre Colegio de Administradores de Fincas, Carlos de Osma, que le ha presentado distintas propuestas y proyectos en los que está trabajando su directiva y entre los que se encuentra la creación de una ‘ventanilla única exclusiva’ para los Administradores de Fincas y la acreditación del administrador de fincas colegiado y en ejercicio para poder ser atendido por tal ‘ventanilla’.</w:t>
      </w:r>
    </w:p>
    <w:p w14:paraId="6C98397D" w14:textId="77777777" w:rsidR="00BB3B74" w:rsidRDefault="00BB3B74" w:rsidP="00DA6B91">
      <w:pPr>
        <w:jc w:val="both"/>
        <w:rPr>
          <w:rFonts w:ascii="Arial Narrow" w:hAnsi="Arial Narrow" w:cs="Trebuchet MS"/>
          <w:color w:val="000000"/>
          <w:sz w:val="26"/>
          <w:szCs w:val="26"/>
        </w:rPr>
      </w:pPr>
    </w:p>
    <w:p w14:paraId="2655CABE" w14:textId="6AF37CF8" w:rsidR="003A4018" w:rsidRDefault="00BB3B74" w:rsidP="00DA6B91">
      <w:pPr>
        <w:jc w:val="both"/>
        <w:rPr>
          <w:rFonts w:ascii="Arial Narrow" w:hAnsi="Arial Narrow" w:cs="Trebuchet MS"/>
          <w:color w:val="000000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>De esta manera, según el Colegio de Administradores de Fincas de Cádiz, se ofrecería a los ayuntamientos un listado actualizado de los administradores de fincas colegiados y en ejercicio para garantizar veracidad profesional y luchar así contra el ‘intrusismo’.</w:t>
      </w:r>
      <w:r w:rsidR="003A4018">
        <w:rPr>
          <w:rFonts w:ascii="Arial Narrow" w:hAnsi="Arial Narrow" w:cs="Trebuchet MS"/>
          <w:color w:val="000000"/>
          <w:sz w:val="26"/>
          <w:szCs w:val="26"/>
        </w:rPr>
        <w:t xml:space="preserve"> </w:t>
      </w:r>
    </w:p>
    <w:p w14:paraId="68619B8A" w14:textId="77777777" w:rsidR="00BB3B74" w:rsidRDefault="00BB3B74" w:rsidP="00DA6B91">
      <w:pPr>
        <w:jc w:val="both"/>
        <w:rPr>
          <w:rFonts w:ascii="Arial Narrow" w:hAnsi="Arial Narrow" w:cs="Trebuchet MS"/>
          <w:color w:val="000000"/>
          <w:sz w:val="26"/>
          <w:szCs w:val="26"/>
        </w:rPr>
      </w:pPr>
    </w:p>
    <w:p w14:paraId="0398DBB2" w14:textId="17224CC8" w:rsidR="00BB3B74" w:rsidRDefault="00BB3B74" w:rsidP="00DA6B91">
      <w:pPr>
        <w:jc w:val="both"/>
        <w:rPr>
          <w:rFonts w:ascii="Arial Narrow" w:hAnsi="Arial Narrow" w:cs="Trebuchet MS"/>
          <w:color w:val="000000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>En otro orden de cosas, han expuesto el objetivo de que se trabaje entre los ayuntamientos de España y los colegios territoriales de administradores de fincas una fórmula de acuerdo en materia de infraestructuras de las ciudades.</w:t>
      </w:r>
    </w:p>
    <w:p w14:paraId="5B12052D" w14:textId="77777777" w:rsidR="00BB3B74" w:rsidRDefault="00BB3B74" w:rsidP="00DA6B91">
      <w:pPr>
        <w:jc w:val="both"/>
        <w:rPr>
          <w:rFonts w:ascii="Arial Narrow" w:hAnsi="Arial Narrow" w:cs="Trebuchet MS"/>
          <w:color w:val="000000"/>
          <w:sz w:val="26"/>
          <w:szCs w:val="26"/>
        </w:rPr>
      </w:pPr>
    </w:p>
    <w:p w14:paraId="5D5D7E3D" w14:textId="712A97D3" w:rsidR="00BB3B74" w:rsidRDefault="00BB3B74" w:rsidP="00DA6B91">
      <w:pPr>
        <w:jc w:val="both"/>
        <w:rPr>
          <w:rFonts w:ascii="Arial Narrow" w:hAnsi="Arial Narrow" w:cs="Trebuchet MS"/>
          <w:color w:val="000000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>La alcaldesa ha agradecido la labor que realiza el Ilustre Colegio Territorial de Administradores de Fincas y sus profesionales, como entidad de re</w:t>
      </w:r>
      <w:r w:rsidR="000D7854">
        <w:rPr>
          <w:rFonts w:ascii="Arial Narrow" w:hAnsi="Arial Narrow" w:cs="Trebuchet MS"/>
          <w:color w:val="000000"/>
          <w:sz w:val="26"/>
          <w:szCs w:val="26"/>
        </w:rPr>
        <w:t xml:space="preserve">conocido </w:t>
      </w:r>
      <w:proofErr w:type="gramStart"/>
      <w:r w:rsidR="000D7854">
        <w:rPr>
          <w:rFonts w:ascii="Arial Narrow" w:hAnsi="Arial Narrow" w:cs="Trebuchet MS"/>
          <w:color w:val="000000"/>
          <w:sz w:val="26"/>
          <w:szCs w:val="26"/>
        </w:rPr>
        <w:t>prestigio</w:t>
      </w:r>
      <w:proofErr w:type="gramEnd"/>
      <w:r w:rsidR="000D7854">
        <w:rPr>
          <w:rFonts w:ascii="Arial Narrow" w:hAnsi="Arial Narrow" w:cs="Trebuchet MS"/>
          <w:color w:val="000000"/>
          <w:sz w:val="26"/>
          <w:szCs w:val="26"/>
        </w:rPr>
        <w:t xml:space="preserve"> y cuya labor es fundamental para articular las necesidades de las comunidades de propietarios en relación a su propio contexto en sus barrios y residenciales, y que hayan trasladado al equipo de Gobierno de Jerez sus retos y objetivos.</w:t>
      </w:r>
    </w:p>
    <w:p w14:paraId="444FAF05" w14:textId="77777777" w:rsidR="003A4018" w:rsidRDefault="003A4018" w:rsidP="003A4018">
      <w:pPr>
        <w:jc w:val="both"/>
        <w:rPr>
          <w:rFonts w:ascii="Arial Narrow" w:hAnsi="Arial Narrow"/>
          <w:sz w:val="26"/>
          <w:szCs w:val="26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3"/>
      </w:tblGrid>
      <w:tr w:rsidR="003A4018" w14:paraId="795F73EB" w14:textId="77777777" w:rsidTr="00BA122A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1E0B" w14:textId="77777777" w:rsidR="003A4018" w:rsidRDefault="003A4018" w:rsidP="00BA122A">
            <w:pPr>
              <w:widowControl w:val="0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i/>
                <w:iCs/>
                <w:sz w:val="26"/>
                <w:szCs w:val="26"/>
              </w:rPr>
              <w:t>Se adjunta fotografía</w:t>
            </w:r>
          </w:p>
        </w:tc>
      </w:tr>
    </w:tbl>
    <w:p w14:paraId="5DEEFC19" w14:textId="77777777" w:rsidR="003A4018" w:rsidRDefault="003A4018" w:rsidP="003A4018">
      <w:pPr>
        <w:jc w:val="both"/>
        <w:rPr>
          <w:rFonts w:ascii="Arial Narrow" w:hAnsi="Arial Narrow"/>
          <w:sz w:val="26"/>
          <w:szCs w:val="26"/>
        </w:rPr>
      </w:pPr>
    </w:p>
    <w:sectPr w:rsidR="003A4018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F8453" w14:textId="77777777" w:rsidR="00F23F1E" w:rsidRDefault="00F23F1E">
      <w:r>
        <w:separator/>
      </w:r>
    </w:p>
  </w:endnote>
  <w:endnote w:type="continuationSeparator" w:id="0">
    <w:p w14:paraId="53ABDE58" w14:textId="77777777" w:rsidR="00F23F1E" w:rsidRDefault="00F2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E1C05" w14:textId="77777777" w:rsidR="00F23F1E" w:rsidRDefault="00F23F1E">
      <w:r>
        <w:separator/>
      </w:r>
    </w:p>
  </w:footnote>
  <w:footnote w:type="continuationSeparator" w:id="0">
    <w:p w14:paraId="36B92F34" w14:textId="77777777" w:rsidR="00F23F1E" w:rsidRDefault="00F23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110CF"/>
    <w:rsid w:val="000B2397"/>
    <w:rsid w:val="000D7854"/>
    <w:rsid w:val="00112690"/>
    <w:rsid w:val="001268CE"/>
    <w:rsid w:val="00173E02"/>
    <w:rsid w:val="001F081A"/>
    <w:rsid w:val="002701D8"/>
    <w:rsid w:val="002929AE"/>
    <w:rsid w:val="002D7386"/>
    <w:rsid w:val="003A4018"/>
    <w:rsid w:val="004156D0"/>
    <w:rsid w:val="004870C1"/>
    <w:rsid w:val="004A6CD3"/>
    <w:rsid w:val="00596230"/>
    <w:rsid w:val="006631BE"/>
    <w:rsid w:val="0068760F"/>
    <w:rsid w:val="006A44A0"/>
    <w:rsid w:val="007025C7"/>
    <w:rsid w:val="0070790E"/>
    <w:rsid w:val="0081073A"/>
    <w:rsid w:val="00877F23"/>
    <w:rsid w:val="00954ABE"/>
    <w:rsid w:val="00956F5A"/>
    <w:rsid w:val="009736EA"/>
    <w:rsid w:val="009A24FB"/>
    <w:rsid w:val="009F5BC9"/>
    <w:rsid w:val="00AF0F99"/>
    <w:rsid w:val="00BB3B74"/>
    <w:rsid w:val="00BE0499"/>
    <w:rsid w:val="00C01949"/>
    <w:rsid w:val="00C95F58"/>
    <w:rsid w:val="00CD022A"/>
    <w:rsid w:val="00D471BB"/>
    <w:rsid w:val="00DA6B91"/>
    <w:rsid w:val="00E6733E"/>
    <w:rsid w:val="00E8552F"/>
    <w:rsid w:val="00F23F1E"/>
    <w:rsid w:val="00F47CBD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2F5C2A72"/>
  <w15:docId w15:val="{5BABA3E1-82E7-E74D-BEF5-BB49166D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EnlacedeInternet">
    <w:name w:val="Enlace de Internet"/>
    <w:unhideWhenUsed/>
    <w:rsid w:val="00C95F58"/>
    <w:rPr>
      <w:color w:val="000080"/>
      <w:u w:val="single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3</cp:revision>
  <cp:lastPrinted>2023-10-11T07:08:00Z</cp:lastPrinted>
  <dcterms:created xsi:type="dcterms:W3CDTF">2024-02-18T12:19:00Z</dcterms:created>
  <dcterms:modified xsi:type="dcterms:W3CDTF">2024-02-18T12:22:00Z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