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2262B05" w14:textId="77777777" w:rsidR="0087039E" w:rsidRDefault="000F59F3">
      <w:r>
        <w:t xml:space="preserve"> </w:t>
      </w:r>
    </w:p>
    <w:p w14:paraId="654B8F62" w14:textId="3DFEC6BA" w:rsidR="000F69B6" w:rsidRDefault="007A41DB" w:rsidP="007A41DB">
      <w:r>
        <w:rPr>
          <w:rFonts w:ascii="Arial Narrow" w:hAnsi="Arial Narrow" w:cs="Arial"/>
          <w:b/>
          <w:sz w:val="40"/>
          <w:szCs w:val="40"/>
        </w:rPr>
        <w:t>La alcaldesa felicita a La Cena tras la inauguración y bendición de su nueva Casa de Hermandad</w:t>
      </w:r>
    </w:p>
    <w:p w14:paraId="02700603" w14:textId="77777777" w:rsidR="007A41DB" w:rsidRPr="007A41DB" w:rsidRDefault="007A41DB" w:rsidP="007A41DB"/>
    <w:p w14:paraId="4835206D" w14:textId="4A6AD9B0" w:rsidR="006F4B72" w:rsidRDefault="006F4B72" w:rsidP="007A41DB">
      <w:pPr>
        <w:jc w:val="both"/>
        <w:rPr>
          <w:rFonts w:ascii="Arial Narrow" w:hAnsi="Arial Narrow" w:cs="Trebuchet MS"/>
          <w:bCs/>
          <w:sz w:val="26"/>
          <w:szCs w:val="26"/>
        </w:rPr>
      </w:pPr>
      <w:r>
        <w:rPr>
          <w:rFonts w:ascii="Arial Narrow" w:hAnsi="Arial Narrow" w:cs="Trebuchet MS"/>
          <w:b/>
          <w:bCs/>
          <w:sz w:val="26"/>
          <w:szCs w:val="26"/>
        </w:rPr>
        <w:t>2</w:t>
      </w:r>
      <w:r w:rsidR="007A41DB">
        <w:rPr>
          <w:rFonts w:ascii="Arial Narrow" w:hAnsi="Arial Narrow" w:cs="Trebuchet MS"/>
          <w:b/>
          <w:bCs/>
          <w:sz w:val="26"/>
          <w:szCs w:val="26"/>
        </w:rPr>
        <w:t>8</w:t>
      </w:r>
      <w:r w:rsidRPr="00B70D32">
        <w:rPr>
          <w:rFonts w:ascii="Arial Narrow" w:hAnsi="Arial Narrow" w:cs="Trebuchet MS"/>
          <w:b/>
          <w:bCs/>
          <w:sz w:val="26"/>
          <w:szCs w:val="26"/>
        </w:rPr>
        <w:t xml:space="preserve"> de </w:t>
      </w:r>
      <w:r>
        <w:rPr>
          <w:rFonts w:ascii="Arial Narrow" w:hAnsi="Arial Narrow" w:cs="Trebuchet MS"/>
          <w:b/>
          <w:bCs/>
          <w:sz w:val="26"/>
          <w:szCs w:val="26"/>
        </w:rPr>
        <w:t>enero</w:t>
      </w:r>
      <w:r w:rsidRPr="00B70D32">
        <w:rPr>
          <w:rFonts w:ascii="Arial Narrow" w:hAnsi="Arial Narrow" w:cs="Trebuchet MS"/>
          <w:b/>
          <w:bCs/>
          <w:sz w:val="26"/>
          <w:szCs w:val="26"/>
        </w:rPr>
        <w:t xml:space="preserve"> de 202</w:t>
      </w:r>
      <w:r>
        <w:rPr>
          <w:rFonts w:ascii="Arial Narrow" w:hAnsi="Arial Narrow" w:cs="Trebuchet MS"/>
          <w:b/>
          <w:bCs/>
          <w:sz w:val="26"/>
          <w:szCs w:val="26"/>
        </w:rPr>
        <w:t>4</w:t>
      </w:r>
      <w:r w:rsidRPr="00B70D32">
        <w:rPr>
          <w:rFonts w:ascii="Arial Narrow" w:hAnsi="Arial Narrow" w:cs="Trebuchet MS"/>
          <w:b/>
          <w:bCs/>
          <w:sz w:val="26"/>
          <w:szCs w:val="26"/>
        </w:rPr>
        <w:t>.</w:t>
      </w:r>
      <w:r w:rsidRPr="00B70D32">
        <w:rPr>
          <w:rFonts w:ascii="Arial Narrow" w:hAnsi="Arial Narrow" w:cs="Trebuchet MS"/>
          <w:bCs/>
          <w:sz w:val="26"/>
          <w:szCs w:val="26"/>
        </w:rPr>
        <w:t xml:space="preserve"> </w:t>
      </w:r>
      <w:r w:rsidR="007A41DB">
        <w:rPr>
          <w:rFonts w:ascii="Arial Narrow" w:hAnsi="Arial Narrow" w:cs="Trebuchet MS"/>
          <w:bCs/>
          <w:sz w:val="26"/>
          <w:szCs w:val="26"/>
        </w:rPr>
        <w:t>La alcaldesa de Jerez, María José García-Pelayo, ha felicitado al hermano mayor, Manuel Muñoz Natera, y a todos los hermanos de la Sagrada Cena por la inauguración y bendición de su nueva Casa de Hermandad.</w:t>
      </w:r>
    </w:p>
    <w:p w14:paraId="26B24DC1" w14:textId="77777777" w:rsidR="007A41DB" w:rsidRDefault="007A41DB" w:rsidP="007A41DB">
      <w:pPr>
        <w:jc w:val="both"/>
        <w:rPr>
          <w:rFonts w:ascii="Arial Narrow" w:hAnsi="Arial Narrow" w:cs="Trebuchet MS"/>
          <w:bCs/>
          <w:sz w:val="26"/>
          <w:szCs w:val="26"/>
        </w:rPr>
      </w:pPr>
    </w:p>
    <w:p w14:paraId="241BBC42" w14:textId="21598402" w:rsidR="007A41DB" w:rsidRDefault="007A41DB" w:rsidP="007A41DB">
      <w:pPr>
        <w:jc w:val="both"/>
        <w:rPr>
          <w:rFonts w:ascii="Arial Narrow" w:hAnsi="Arial Narrow" w:cs="Trebuchet MS"/>
          <w:bCs/>
          <w:sz w:val="26"/>
          <w:szCs w:val="26"/>
        </w:rPr>
      </w:pPr>
      <w:r>
        <w:rPr>
          <w:rFonts w:ascii="Arial Narrow" w:hAnsi="Arial Narrow" w:cs="Trebuchet MS"/>
          <w:bCs/>
          <w:sz w:val="26"/>
          <w:szCs w:val="26"/>
        </w:rPr>
        <w:t>Una Casa de Hermandad cuyas obras comenzaron el pasado verano y que supone un importante paso adelante para esta Hermandad del Lunes Santo jerezano.</w:t>
      </w:r>
    </w:p>
    <w:p w14:paraId="20F444C2" w14:textId="77777777" w:rsidR="007A41DB" w:rsidRDefault="007A41DB" w:rsidP="007A41DB">
      <w:pPr>
        <w:jc w:val="both"/>
        <w:rPr>
          <w:rFonts w:ascii="Arial Narrow" w:hAnsi="Arial Narrow" w:cs="Trebuchet MS"/>
          <w:bCs/>
          <w:sz w:val="26"/>
          <w:szCs w:val="26"/>
        </w:rPr>
      </w:pPr>
    </w:p>
    <w:p w14:paraId="23BB1337" w14:textId="44299892" w:rsidR="007A41DB" w:rsidRDefault="007A41DB" w:rsidP="007A41DB">
      <w:pPr>
        <w:jc w:val="both"/>
        <w:rPr>
          <w:rFonts w:ascii="Arial Narrow" w:hAnsi="Arial Narrow" w:cs="Trebuchet MS"/>
          <w:bCs/>
          <w:sz w:val="26"/>
          <w:szCs w:val="26"/>
        </w:rPr>
      </w:pPr>
      <w:r>
        <w:rPr>
          <w:rFonts w:ascii="Arial Narrow" w:hAnsi="Arial Narrow" w:cs="Trebuchet MS"/>
          <w:bCs/>
          <w:sz w:val="26"/>
          <w:szCs w:val="26"/>
        </w:rPr>
        <w:t xml:space="preserve">Tras la Función Principal celebrada este domingo en la Iglesia de San Marcos, la alcaldesa, María José García-Pelayo, acompañada de varios miembros del Gobierno local, ha participado en la inauguración y bendición de esta nueva Casa de Hermandad </w:t>
      </w:r>
      <w:r w:rsidR="003F651C">
        <w:rPr>
          <w:rFonts w:ascii="Arial Narrow" w:hAnsi="Arial Narrow" w:cs="Trebuchet MS"/>
          <w:bCs/>
          <w:sz w:val="26"/>
          <w:szCs w:val="26"/>
        </w:rPr>
        <w:t>que consta de 120 metros cuadrados y que ha sido un sueño de los hermanos desde que hace cinco años adquirieran el local ubicado frente a la Iglesia de San Marcos.</w:t>
      </w:r>
    </w:p>
    <w:p w14:paraId="3D79D3BE" w14:textId="77777777" w:rsidR="003F651C" w:rsidRDefault="003F651C" w:rsidP="007A41DB">
      <w:pPr>
        <w:jc w:val="both"/>
        <w:rPr>
          <w:rFonts w:ascii="Arial Narrow" w:hAnsi="Arial Narrow" w:cs="Trebuchet MS"/>
          <w:bCs/>
          <w:sz w:val="26"/>
          <w:szCs w:val="26"/>
        </w:rPr>
      </w:pPr>
    </w:p>
    <w:p w14:paraId="3CE46F4E" w14:textId="010D887E" w:rsidR="003F651C" w:rsidRDefault="003F651C" w:rsidP="007A41DB">
      <w:pPr>
        <w:jc w:val="both"/>
        <w:rPr>
          <w:rFonts w:ascii="Arial Narrow" w:hAnsi="Arial Narrow" w:cs="Trebuchet MS"/>
          <w:bCs/>
          <w:sz w:val="26"/>
          <w:szCs w:val="26"/>
        </w:rPr>
      </w:pPr>
      <w:r>
        <w:rPr>
          <w:rFonts w:ascii="Arial Narrow" w:hAnsi="Arial Narrow" w:cs="Trebuchet MS"/>
          <w:bCs/>
          <w:sz w:val="26"/>
          <w:szCs w:val="26"/>
        </w:rPr>
        <w:t>García-Pelayo ha dado la enhorabuena al hermano mayor y Junta de Gobierno por haber conseguido finalizar con gran éxito este proyecto que supone un paso adelante importante no sólo para la Hermandad de la Sagrada Cena, sino para el conjunto de la Semana Santa de Jerez y del patrimonio sacro de toda la ciudad.</w:t>
      </w:r>
    </w:p>
    <w:p w14:paraId="0F448EFD" w14:textId="77777777" w:rsidR="003C373C" w:rsidRDefault="003C373C" w:rsidP="007A41DB">
      <w:pPr>
        <w:jc w:val="both"/>
        <w:rPr>
          <w:rFonts w:ascii="Arial Narrow" w:hAnsi="Arial Narrow" w:cs="Trebuchet MS"/>
          <w:bCs/>
          <w:sz w:val="26"/>
          <w:szCs w:val="26"/>
        </w:rPr>
      </w:pPr>
    </w:p>
    <w:p w14:paraId="542E27B2" w14:textId="4C95D9F5" w:rsidR="003C373C" w:rsidRDefault="003C373C" w:rsidP="007A41DB">
      <w:pPr>
        <w:jc w:val="both"/>
        <w:rPr>
          <w:rFonts w:ascii="Arial Narrow" w:hAnsi="Arial Narrow" w:cs="Trebuchet MS"/>
          <w:bCs/>
          <w:sz w:val="26"/>
          <w:szCs w:val="26"/>
        </w:rPr>
      </w:pPr>
      <w:r>
        <w:rPr>
          <w:rFonts w:ascii="Arial Narrow" w:hAnsi="Arial Narrow" w:cs="Trebuchet MS"/>
          <w:bCs/>
          <w:sz w:val="26"/>
          <w:szCs w:val="26"/>
        </w:rPr>
        <w:t>(Se adjunta fotografías)</w:t>
      </w:r>
      <w:bookmarkStart w:id="0" w:name="_GoBack"/>
      <w:bookmarkEnd w:id="0"/>
    </w:p>
    <w:p w14:paraId="1B8CA21D" w14:textId="77777777" w:rsidR="003F651C" w:rsidRDefault="003F651C" w:rsidP="007A41DB">
      <w:pPr>
        <w:jc w:val="both"/>
        <w:rPr>
          <w:rFonts w:ascii="Arial Narrow" w:hAnsi="Arial Narrow" w:cs="Trebuchet MS"/>
          <w:bCs/>
          <w:sz w:val="26"/>
          <w:szCs w:val="26"/>
        </w:rPr>
      </w:pPr>
    </w:p>
    <w:p w14:paraId="00006E6D" w14:textId="77777777" w:rsidR="007A41DB" w:rsidRDefault="007A41DB" w:rsidP="007A41DB">
      <w:pPr>
        <w:jc w:val="both"/>
        <w:rPr>
          <w:rFonts w:ascii="Arial Narrow" w:hAnsi="Arial Narrow" w:cs="Trebuchet MS"/>
          <w:bCs/>
          <w:sz w:val="26"/>
          <w:szCs w:val="26"/>
        </w:rPr>
      </w:pPr>
    </w:p>
    <w:sectPr w:rsidR="007A41DB">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107BA" w14:textId="77777777" w:rsidR="00966BC8" w:rsidRDefault="00966BC8">
      <w:r>
        <w:separator/>
      </w:r>
    </w:p>
  </w:endnote>
  <w:endnote w:type="continuationSeparator" w:id="0">
    <w:p w14:paraId="0BD3EBB9" w14:textId="77777777" w:rsidR="00966BC8" w:rsidRDefault="00966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Arial"/>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BF568" w14:textId="77777777" w:rsidR="0087039E" w:rsidRDefault="000F59F3">
    <w:pPr>
      <w:pStyle w:val="Piedepgina"/>
    </w:pPr>
    <w:r>
      <w:rPr>
        <w:noProof/>
        <w:lang w:eastAsia="es-ES"/>
      </w:rPr>
      <w:drawing>
        <wp:anchor distT="0" distB="0" distL="114935" distR="114935" simplePos="0" relativeHeight="7" behindDoc="1" locked="0" layoutInCell="0" allowOverlap="1" wp14:anchorId="1320CE96" wp14:editId="6CA20B9C">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093ACC" w14:textId="77777777" w:rsidR="00966BC8" w:rsidRDefault="00966BC8">
      <w:r>
        <w:separator/>
      </w:r>
    </w:p>
  </w:footnote>
  <w:footnote w:type="continuationSeparator" w:id="0">
    <w:p w14:paraId="4BD2A5FC" w14:textId="77777777" w:rsidR="00966BC8" w:rsidRDefault="00966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1D7C4" w14:textId="77777777" w:rsidR="0087039E" w:rsidRDefault="000F59F3">
    <w:pPr>
      <w:pStyle w:val="Encabezado"/>
      <w:rPr>
        <w:lang w:eastAsia="es-ES"/>
      </w:rPr>
    </w:pPr>
    <w:r>
      <w:rPr>
        <w:noProof/>
        <w:lang w:eastAsia="es-ES"/>
      </w:rPr>
      <w:drawing>
        <wp:anchor distT="0" distB="0" distL="0" distR="0" simplePos="0" relativeHeight="4" behindDoc="1" locked="0" layoutInCell="0" allowOverlap="1" wp14:anchorId="20F0EE40" wp14:editId="55F0D4CE">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3D5A8A"/>
    <w:multiLevelType w:val="multilevel"/>
    <w:tmpl w:val="67603C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A636A29"/>
    <w:multiLevelType w:val="multilevel"/>
    <w:tmpl w:val="E452D9BC"/>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39E"/>
    <w:rsid w:val="000F59F3"/>
    <w:rsid w:val="000F69B6"/>
    <w:rsid w:val="00334109"/>
    <w:rsid w:val="003C373C"/>
    <w:rsid w:val="003F651C"/>
    <w:rsid w:val="00421822"/>
    <w:rsid w:val="00454B49"/>
    <w:rsid w:val="00573DD7"/>
    <w:rsid w:val="006F4B72"/>
    <w:rsid w:val="00783DF6"/>
    <w:rsid w:val="007A41DB"/>
    <w:rsid w:val="00801AAA"/>
    <w:rsid w:val="0087039E"/>
    <w:rsid w:val="00966BC8"/>
    <w:rsid w:val="009B5155"/>
    <w:rsid w:val="00C12014"/>
    <w:rsid w:val="00C24862"/>
    <w:rsid w:val="00DF3BCA"/>
    <w:rsid w:val="00E52859"/>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DF370"/>
  <w15:docId w15:val="{D86890D8-A789-48B0-BB9F-3461683B8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semiHidden/>
    <w:unhideWhenUsed/>
    <w:rsid w:val="005D574D"/>
    <w:rPr>
      <w:color w:val="0000FF"/>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uiPriority w:val="22"/>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downloadlinklink">
    <w:name w:val="download_link_link"/>
    <w:basedOn w:val="Fuentedeprrafopredeter"/>
    <w:qFormat/>
    <w:rsid w:val="005D574D"/>
  </w:style>
  <w:style w:type="paragraph" w:customStyle="1" w:styleId="Ttulo10">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1">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214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1039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cp:revision>
  <cp:lastPrinted>2023-10-11T07:08:00Z</cp:lastPrinted>
  <dcterms:created xsi:type="dcterms:W3CDTF">2024-01-28T10:24:00Z</dcterms:created>
  <dcterms:modified xsi:type="dcterms:W3CDTF">2024-01-28T10:24:00Z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