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45C9" w:rsidRPr="002756ED" w:rsidRDefault="008945C9" w:rsidP="008945C9">
      <w:pPr>
        <w:spacing w:after="140"/>
        <w:rPr>
          <w:rFonts w:ascii="Arial Narrow" w:eastAsia="Trebuchet MS" w:hAnsi="Arial Narrow" w:cs="Arial Narrow"/>
          <w:b/>
          <w:bCs/>
          <w:sz w:val="42"/>
          <w:szCs w:val="42"/>
          <w:lang w:eastAsia="es-ES_tradnl"/>
        </w:rPr>
      </w:pPr>
      <w:r w:rsidRPr="002756ED">
        <w:rPr>
          <w:rFonts w:ascii="Arial Narrow" w:eastAsia="Trebuchet MS" w:hAnsi="Arial Narrow" w:cs="Arial Narrow"/>
          <w:b/>
          <w:bCs/>
          <w:sz w:val="42"/>
          <w:szCs w:val="42"/>
          <w:lang w:eastAsia="es-ES_tradnl"/>
        </w:rPr>
        <w:t xml:space="preserve">El Teatro </w:t>
      </w:r>
      <w:proofErr w:type="spellStart"/>
      <w:r w:rsidRPr="002756ED">
        <w:rPr>
          <w:rFonts w:ascii="Arial Narrow" w:eastAsia="Trebuchet MS" w:hAnsi="Arial Narrow" w:cs="Arial Narrow"/>
          <w:b/>
          <w:bCs/>
          <w:sz w:val="42"/>
          <w:szCs w:val="42"/>
          <w:lang w:eastAsia="es-ES_tradnl"/>
        </w:rPr>
        <w:t>Villamarta</w:t>
      </w:r>
      <w:proofErr w:type="spellEnd"/>
      <w:r w:rsidRPr="002756ED">
        <w:rPr>
          <w:rFonts w:ascii="Arial Narrow" w:eastAsia="Trebuchet MS" w:hAnsi="Arial Narrow" w:cs="Arial Narrow"/>
          <w:b/>
          <w:bCs/>
          <w:sz w:val="42"/>
          <w:szCs w:val="42"/>
          <w:lang w:eastAsia="es-ES_tradnl"/>
        </w:rPr>
        <w:t xml:space="preserve"> acerca la ópera a 420 alumnos a través de su programa pedagógico</w:t>
      </w:r>
    </w:p>
    <w:p w:rsidR="008945C9" w:rsidRDefault="008945C9" w:rsidP="00E84596">
      <w:pPr>
        <w:spacing w:after="140"/>
        <w:rPr>
          <w:rFonts w:ascii="Arial Narrow" w:eastAsia="Trebuchet MS" w:hAnsi="Arial Narrow" w:cs="Arial Narrow"/>
          <w:bCs/>
          <w:sz w:val="36"/>
          <w:szCs w:val="36"/>
          <w:lang w:eastAsia="es-ES_tradnl"/>
        </w:rPr>
      </w:pPr>
      <w:r>
        <w:rPr>
          <w:rFonts w:ascii="Arial Narrow" w:eastAsia="Trebuchet MS" w:hAnsi="Arial Narrow" w:cs="Arial Narrow"/>
          <w:bCs/>
          <w:sz w:val="36"/>
          <w:szCs w:val="36"/>
          <w:lang w:eastAsia="es-ES_tradnl"/>
        </w:rPr>
        <w:t xml:space="preserve">17 centros participan en ‘Cuéntame una ópera’, una iniciativa que incluye la asistencia al ensayo general de ‘Madama </w:t>
      </w:r>
      <w:proofErr w:type="spellStart"/>
      <w:r>
        <w:rPr>
          <w:rFonts w:ascii="Arial Narrow" w:eastAsia="Trebuchet MS" w:hAnsi="Arial Narrow" w:cs="Arial Narrow"/>
          <w:bCs/>
          <w:sz w:val="36"/>
          <w:szCs w:val="36"/>
          <w:lang w:eastAsia="es-ES_tradnl"/>
        </w:rPr>
        <w:t>Butterfly</w:t>
      </w:r>
      <w:proofErr w:type="spellEnd"/>
      <w:r>
        <w:rPr>
          <w:rFonts w:ascii="Arial Narrow" w:eastAsia="Trebuchet MS" w:hAnsi="Arial Narrow" w:cs="Arial Narrow"/>
          <w:bCs/>
          <w:sz w:val="36"/>
          <w:szCs w:val="36"/>
          <w:lang w:eastAsia="es-ES_tradnl"/>
        </w:rPr>
        <w:t>’ de Puccini</w:t>
      </w:r>
    </w:p>
    <w:p w:rsidR="008945C9" w:rsidRDefault="008945C9" w:rsidP="008945C9">
      <w:pPr>
        <w:jc w:val="both"/>
        <w:rPr>
          <w:rFonts w:ascii="Arial Narrow" w:eastAsia="Tahoma" w:hAnsi="Arial Narrow" w:cs="Arial Narrow"/>
          <w:b/>
          <w:bCs/>
          <w:sz w:val="26"/>
          <w:szCs w:val="26"/>
          <w:lang w:eastAsia="es-ES_tradnl"/>
        </w:rPr>
      </w:pPr>
    </w:p>
    <w:p w:rsidR="008945C9" w:rsidRPr="0051098E" w:rsidRDefault="001C3D70" w:rsidP="008945C9">
      <w:pPr>
        <w:pStyle w:val="Textoindependiente"/>
        <w:spacing w:line="240" w:lineRule="auto"/>
        <w:jc w:val="both"/>
        <w:rPr>
          <w:rFonts w:ascii="Arial Narrow" w:eastAsia="Tahoma" w:hAnsi="Arial Narrow" w:cs="Arial Narrow"/>
          <w:sz w:val="26"/>
          <w:szCs w:val="26"/>
        </w:rPr>
      </w:pPr>
      <w:r>
        <w:rPr>
          <w:rFonts w:ascii="Arial Narrow" w:eastAsia="Tahoma" w:hAnsi="Arial Narrow" w:cs="Arial Narrow"/>
          <w:b/>
          <w:bCs/>
          <w:sz w:val="26"/>
          <w:szCs w:val="26"/>
        </w:rPr>
        <w:t>25</w:t>
      </w:r>
      <w:r w:rsidR="008945C9">
        <w:rPr>
          <w:rFonts w:ascii="Arial Narrow" w:eastAsia="Tahoma" w:hAnsi="Arial Narrow" w:cs="Arial Narrow"/>
          <w:b/>
          <w:bCs/>
          <w:sz w:val="26"/>
          <w:szCs w:val="26"/>
        </w:rPr>
        <w:t xml:space="preserve"> de enero de 2024</w:t>
      </w:r>
      <w:r w:rsidR="008945C9">
        <w:rPr>
          <w:rFonts w:ascii="Arial Narrow" w:eastAsia="Tahoma" w:hAnsi="Arial Narrow" w:cs="Arial Narrow"/>
          <w:sz w:val="26"/>
          <w:szCs w:val="26"/>
        </w:rPr>
        <w:t xml:space="preserve">. </w:t>
      </w:r>
      <w:r w:rsidR="00E84596">
        <w:rPr>
          <w:rFonts w:ascii="Arial Narrow" w:eastAsia="Tahoma" w:hAnsi="Arial Narrow" w:cs="Arial Narrow"/>
          <w:sz w:val="26"/>
          <w:szCs w:val="26"/>
        </w:rPr>
        <w:t xml:space="preserve">El Teatro </w:t>
      </w:r>
      <w:proofErr w:type="spellStart"/>
      <w:r w:rsidR="00E84596">
        <w:rPr>
          <w:rFonts w:ascii="Arial Narrow" w:eastAsia="Tahoma" w:hAnsi="Arial Narrow" w:cs="Arial Narrow"/>
          <w:sz w:val="26"/>
          <w:szCs w:val="26"/>
        </w:rPr>
        <w:t>Villamarta</w:t>
      </w:r>
      <w:proofErr w:type="spellEnd"/>
      <w:r w:rsidR="00E84596">
        <w:rPr>
          <w:rFonts w:ascii="Arial Narrow" w:eastAsia="Tahoma" w:hAnsi="Arial Narrow" w:cs="Arial Narrow"/>
          <w:sz w:val="26"/>
          <w:szCs w:val="26"/>
        </w:rPr>
        <w:t xml:space="preserve"> ha puesto en marcha el programa ‘Cuéntame una ópera’ con motivo de la puesta en escena los días 26 y 28 de enero de </w:t>
      </w:r>
      <w:r w:rsidR="00E84596" w:rsidRPr="00455089">
        <w:rPr>
          <w:rFonts w:ascii="Arial Narrow" w:eastAsia="Tahoma" w:hAnsi="Arial Narrow" w:cs="Arial Narrow"/>
          <w:i/>
          <w:iCs/>
          <w:sz w:val="26"/>
          <w:szCs w:val="26"/>
        </w:rPr>
        <w:t xml:space="preserve">Madama </w:t>
      </w:r>
      <w:proofErr w:type="spellStart"/>
      <w:r w:rsidR="00E84596" w:rsidRPr="00455089">
        <w:rPr>
          <w:rFonts w:ascii="Arial Narrow" w:eastAsia="Tahoma" w:hAnsi="Arial Narrow" w:cs="Arial Narrow"/>
          <w:i/>
          <w:iCs/>
          <w:sz w:val="26"/>
          <w:szCs w:val="26"/>
        </w:rPr>
        <w:t>Butterfly</w:t>
      </w:r>
      <w:proofErr w:type="spellEnd"/>
      <w:r w:rsidR="00E84596">
        <w:rPr>
          <w:rFonts w:ascii="Arial Narrow" w:eastAsia="Tahoma" w:hAnsi="Arial Narrow" w:cs="Arial Narrow"/>
          <w:sz w:val="26"/>
          <w:szCs w:val="26"/>
        </w:rPr>
        <w:t xml:space="preserve"> de Puccini</w:t>
      </w:r>
      <w:r w:rsidR="0051098E">
        <w:rPr>
          <w:rFonts w:ascii="Arial Narrow" w:eastAsia="Tahoma" w:hAnsi="Arial Narrow" w:cs="Arial Narrow"/>
          <w:sz w:val="26"/>
          <w:szCs w:val="26"/>
        </w:rPr>
        <w:t xml:space="preserve"> y en la que participan 420 alumnos procedentes de 17 centros. </w:t>
      </w:r>
      <w:r w:rsidR="008945C9">
        <w:rPr>
          <w:rFonts w:ascii="Arial Narrow" w:eastAsia="Tahoma" w:hAnsi="Arial Narrow" w:cs="Arial Narrow"/>
          <w:sz w:val="26"/>
          <w:szCs w:val="26"/>
        </w:rPr>
        <w:t xml:space="preserve">Esta iniciativa tiene como objetivo acercar el género lírico -tanto ópera como zarzuela- a las nuevas generaciones. </w:t>
      </w:r>
    </w:p>
    <w:p w:rsidR="008945C9" w:rsidRDefault="008945C9" w:rsidP="008945C9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Centros educativos como</w:t>
      </w:r>
      <w:r w:rsidR="001C3D70">
        <w:rPr>
          <w:rFonts w:ascii="Arial Narrow" w:hAnsi="Arial Narrow" w:cs="Arial Narrow"/>
          <w:sz w:val="26"/>
          <w:szCs w:val="26"/>
        </w:rPr>
        <w:t xml:space="preserve"> los IES</w:t>
      </w:r>
      <w:r w:rsidR="0018283E">
        <w:rPr>
          <w:rFonts w:ascii="Arial Narrow" w:hAnsi="Arial Narrow" w:cs="Arial Narrow"/>
          <w:sz w:val="26"/>
          <w:szCs w:val="26"/>
        </w:rPr>
        <w:t xml:space="preserve"> jerezanos</w:t>
      </w:r>
      <w:r w:rsidR="001C3D70">
        <w:rPr>
          <w:rFonts w:ascii="Arial Narrow" w:hAnsi="Arial Narrow" w:cs="Arial Narrow"/>
          <w:sz w:val="26"/>
          <w:szCs w:val="26"/>
        </w:rPr>
        <w:t xml:space="preserve"> Padre</w:t>
      </w:r>
      <w:r>
        <w:rPr>
          <w:rFonts w:ascii="Arial Narrow" w:hAnsi="Arial Narrow" w:cs="Arial Narrow"/>
          <w:sz w:val="26"/>
          <w:szCs w:val="26"/>
        </w:rPr>
        <w:t xml:space="preserve"> Luis Coloma, Andrés Benítez, Fernando Savater, Santa Isabel de Hungría, </w:t>
      </w:r>
      <w:proofErr w:type="spellStart"/>
      <w:r>
        <w:rPr>
          <w:rFonts w:ascii="Arial Narrow" w:hAnsi="Arial Narrow" w:cs="Arial Narrow"/>
          <w:sz w:val="26"/>
          <w:szCs w:val="26"/>
        </w:rPr>
        <w:t>Seritium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, Sofía, Francisco Romero Vargas, Caballero Bonald, </w:t>
      </w:r>
      <w:proofErr w:type="spellStart"/>
      <w:r>
        <w:rPr>
          <w:rFonts w:ascii="Arial Narrow" w:hAnsi="Arial Narrow" w:cs="Arial Narrow"/>
          <w:sz w:val="26"/>
          <w:szCs w:val="26"/>
        </w:rPr>
        <w:t>Álvar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Núñez, Elena García Armada, Colegio Montaigne, El Altillo </w:t>
      </w:r>
      <w:proofErr w:type="spellStart"/>
      <w:r>
        <w:rPr>
          <w:rFonts w:ascii="Arial Narrow" w:hAnsi="Arial Narrow" w:cs="Arial Narrow"/>
          <w:sz w:val="26"/>
          <w:szCs w:val="26"/>
        </w:rPr>
        <w:t>School</w:t>
      </w:r>
      <w:proofErr w:type="spellEnd"/>
      <w:r>
        <w:rPr>
          <w:rFonts w:ascii="Arial Narrow" w:hAnsi="Arial Narrow" w:cs="Arial Narrow"/>
          <w:sz w:val="26"/>
          <w:szCs w:val="26"/>
        </w:rPr>
        <w:t>,</w:t>
      </w:r>
      <w:r w:rsidR="0018283E">
        <w:rPr>
          <w:rFonts w:ascii="Arial Narrow" w:hAnsi="Arial Narrow" w:cs="Arial Narrow"/>
          <w:sz w:val="26"/>
          <w:szCs w:val="26"/>
        </w:rPr>
        <w:t xml:space="preserve"> el IES del Puerto de Santa María, Pedro Muñoz Seca, el </w:t>
      </w:r>
      <w:proofErr w:type="spellStart"/>
      <w:r w:rsidR="0018283E">
        <w:rPr>
          <w:rFonts w:ascii="Arial Narrow" w:hAnsi="Arial Narrow" w:cs="Arial Narrow"/>
          <w:sz w:val="26"/>
          <w:szCs w:val="26"/>
        </w:rPr>
        <w:t>arcense</w:t>
      </w:r>
      <w:proofErr w:type="spellEnd"/>
      <w:r w:rsidR="0018283E">
        <w:rPr>
          <w:rFonts w:ascii="Arial Narrow" w:hAnsi="Arial Narrow" w:cs="Arial Narrow"/>
          <w:sz w:val="26"/>
          <w:szCs w:val="26"/>
        </w:rPr>
        <w:t xml:space="preserve"> </w:t>
      </w:r>
      <w:proofErr w:type="spellStart"/>
      <w:r w:rsidR="0018283E">
        <w:rPr>
          <w:rFonts w:ascii="Arial Narrow" w:hAnsi="Arial Narrow" w:cs="Arial Narrow"/>
          <w:sz w:val="26"/>
          <w:szCs w:val="26"/>
        </w:rPr>
        <w:t>Guadalpeña</w:t>
      </w:r>
      <w:proofErr w:type="spellEnd"/>
      <w:r w:rsidR="0018283E">
        <w:rPr>
          <w:rFonts w:ascii="Arial Narrow" w:hAnsi="Arial Narrow" w:cs="Arial Narrow"/>
          <w:sz w:val="26"/>
          <w:szCs w:val="26"/>
        </w:rPr>
        <w:t xml:space="preserve">, </w:t>
      </w:r>
      <w:r w:rsidR="001C3D70">
        <w:rPr>
          <w:rFonts w:ascii="Arial Narrow" w:hAnsi="Arial Narrow" w:cs="Arial Narrow"/>
          <w:sz w:val="26"/>
          <w:szCs w:val="26"/>
        </w:rPr>
        <w:t xml:space="preserve"> el </w:t>
      </w:r>
      <w:r>
        <w:rPr>
          <w:rFonts w:ascii="Arial Narrow" w:hAnsi="Arial Narrow" w:cs="Arial Narrow"/>
          <w:sz w:val="26"/>
          <w:szCs w:val="26"/>
        </w:rPr>
        <w:t xml:space="preserve">Conservatorio Joaquín Villatoro, </w:t>
      </w:r>
      <w:r w:rsidR="001C3D70">
        <w:rPr>
          <w:rFonts w:ascii="Arial Narrow" w:hAnsi="Arial Narrow" w:cs="Arial Narrow"/>
          <w:sz w:val="26"/>
          <w:szCs w:val="26"/>
        </w:rPr>
        <w:t xml:space="preserve">la </w:t>
      </w:r>
      <w:r>
        <w:rPr>
          <w:rFonts w:ascii="Arial Narrow" w:hAnsi="Arial Narrow" w:cs="Arial Narrow"/>
          <w:sz w:val="26"/>
          <w:szCs w:val="26"/>
        </w:rPr>
        <w:t xml:space="preserve">Escuela Municipal de Música y </w:t>
      </w:r>
      <w:r w:rsidR="001C3D70">
        <w:rPr>
          <w:rFonts w:ascii="Arial Narrow" w:hAnsi="Arial Narrow" w:cs="Arial Narrow"/>
          <w:sz w:val="26"/>
          <w:szCs w:val="26"/>
        </w:rPr>
        <w:t xml:space="preserve">la </w:t>
      </w:r>
      <w:r>
        <w:rPr>
          <w:rFonts w:ascii="Arial Narrow" w:hAnsi="Arial Narrow" w:cs="Arial Narrow"/>
          <w:sz w:val="26"/>
          <w:szCs w:val="26"/>
        </w:rPr>
        <w:t xml:space="preserve">Escuela de Arte participan en este programa relacionado con la lírica. Los 420 alumnos de estos 17 centros </w:t>
      </w:r>
      <w:r w:rsidR="001C3D70">
        <w:rPr>
          <w:rFonts w:ascii="Arial Narrow" w:hAnsi="Arial Narrow" w:cs="Arial Narrow"/>
          <w:sz w:val="26"/>
          <w:szCs w:val="26"/>
        </w:rPr>
        <w:t>han asistido</w:t>
      </w:r>
      <w:r>
        <w:rPr>
          <w:rFonts w:ascii="Arial Narrow" w:hAnsi="Arial Narrow" w:cs="Arial Narrow"/>
          <w:sz w:val="26"/>
          <w:szCs w:val="26"/>
        </w:rPr>
        <w:t xml:space="preserve"> al ensayo general de </w:t>
      </w:r>
      <w:r w:rsidRPr="00455089">
        <w:rPr>
          <w:rFonts w:ascii="Arial Narrow" w:hAnsi="Arial Narrow" w:cs="Arial Narrow"/>
          <w:i/>
          <w:iCs/>
          <w:sz w:val="26"/>
          <w:szCs w:val="26"/>
        </w:rPr>
        <w:t xml:space="preserve">Madama </w:t>
      </w:r>
      <w:proofErr w:type="spellStart"/>
      <w:r w:rsidRPr="00455089">
        <w:rPr>
          <w:rFonts w:ascii="Arial Narrow" w:hAnsi="Arial Narrow" w:cs="Arial Narrow"/>
          <w:i/>
          <w:iCs/>
          <w:sz w:val="26"/>
          <w:szCs w:val="26"/>
        </w:rPr>
        <w:t>Butterly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tras haber trabajado en clase algunas nociones sobre este título del repertorio.</w:t>
      </w:r>
    </w:p>
    <w:p w:rsidR="008945C9" w:rsidRDefault="008945C9" w:rsidP="008945C9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De este modo, el programa pedagógico relacionado con la lírica puesto en marcha por el Teatro </w:t>
      </w:r>
      <w:proofErr w:type="spellStart"/>
      <w:r>
        <w:rPr>
          <w:rFonts w:ascii="Arial Narrow" w:hAnsi="Arial Narrow" w:cs="Arial Narrow"/>
          <w:sz w:val="26"/>
          <w:szCs w:val="26"/>
        </w:rPr>
        <w:t>Villamarta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pretende combinar el acercamiento teórico con el práctico, dando la posibilidad de que este público juvenil disfrute con las características de espectáculo total que atesora el género, puesto que, a la música y el canto, se suman todos los elementos inherentes al teatro (dramaturgia, escenografía, vestuario, iluminación, etc.)</w:t>
      </w:r>
    </w:p>
    <w:p w:rsidR="008945C9" w:rsidRDefault="008945C9" w:rsidP="008945C9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 w:rsidRPr="00455089">
        <w:rPr>
          <w:rFonts w:ascii="Arial Narrow" w:hAnsi="Arial Narrow" w:cs="Arial Narrow"/>
          <w:i/>
          <w:iCs/>
          <w:sz w:val="26"/>
          <w:szCs w:val="26"/>
        </w:rPr>
        <w:t xml:space="preserve">Madama </w:t>
      </w:r>
      <w:proofErr w:type="spellStart"/>
      <w:r w:rsidRPr="00455089">
        <w:rPr>
          <w:rFonts w:ascii="Arial Narrow" w:hAnsi="Arial Narrow" w:cs="Arial Narrow"/>
          <w:i/>
          <w:iCs/>
          <w:sz w:val="26"/>
          <w:szCs w:val="26"/>
        </w:rPr>
        <w:t>Butterfly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de</w:t>
      </w:r>
      <w:r w:rsidR="001C3D70">
        <w:rPr>
          <w:rFonts w:ascii="Arial Narrow" w:hAnsi="Arial Narrow" w:cs="Arial Narrow"/>
          <w:sz w:val="26"/>
          <w:szCs w:val="26"/>
        </w:rPr>
        <w:t xml:space="preserve"> Puccini es una producción del C</w:t>
      </w:r>
      <w:r>
        <w:rPr>
          <w:rFonts w:ascii="Arial Narrow" w:hAnsi="Arial Narrow" w:cs="Arial Narrow"/>
          <w:sz w:val="26"/>
          <w:szCs w:val="26"/>
        </w:rPr>
        <w:t xml:space="preserve">oliseo jerezano con un reparto artístico formado por Ainhoa Arteta, Enrique Ferrer, Ángel </w:t>
      </w:r>
      <w:proofErr w:type="spellStart"/>
      <w:r>
        <w:rPr>
          <w:rFonts w:ascii="Arial Narrow" w:hAnsi="Arial Narrow" w:cs="Arial Narrow"/>
          <w:sz w:val="26"/>
          <w:szCs w:val="26"/>
        </w:rPr>
        <w:t>Ódena</w:t>
      </w:r>
      <w:proofErr w:type="spellEnd"/>
      <w:r>
        <w:rPr>
          <w:rFonts w:ascii="Arial Narrow" w:hAnsi="Arial Narrow" w:cs="Arial Narrow"/>
          <w:sz w:val="26"/>
          <w:szCs w:val="26"/>
        </w:rPr>
        <w:t>, Cristina del Barro, Javier Castañeda, Manuel de Diego y Nuria García-</w:t>
      </w:r>
      <w:proofErr w:type="spellStart"/>
      <w:r>
        <w:rPr>
          <w:rFonts w:ascii="Arial Narrow" w:hAnsi="Arial Narrow" w:cs="Arial Narrow"/>
          <w:sz w:val="26"/>
          <w:szCs w:val="26"/>
        </w:rPr>
        <w:t>Arrés</w:t>
      </w:r>
      <w:proofErr w:type="spellEnd"/>
      <w:r>
        <w:rPr>
          <w:rFonts w:ascii="Arial Narrow" w:hAnsi="Arial Narrow" w:cs="Arial Narrow"/>
          <w:sz w:val="26"/>
          <w:szCs w:val="26"/>
        </w:rPr>
        <w:t>, bajo la dirección escénica de Pablo Viar. Carlos Domínguez-Nieto dirigirá desde el foso a la Orquesta Filarmónica de La Mancha.</w:t>
      </w:r>
    </w:p>
    <w:p w:rsidR="008945C9" w:rsidRDefault="008945C9" w:rsidP="008945C9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El programa pedagógico relacionado con la lírica se inició con </w:t>
      </w:r>
      <w:r w:rsidRPr="00455089">
        <w:rPr>
          <w:rFonts w:ascii="Arial Narrow" w:hAnsi="Arial Narrow" w:cs="Arial Narrow"/>
          <w:i/>
          <w:iCs/>
          <w:sz w:val="26"/>
          <w:szCs w:val="26"/>
        </w:rPr>
        <w:t xml:space="preserve">La </w:t>
      </w:r>
      <w:proofErr w:type="spellStart"/>
      <w:r w:rsidRPr="00455089">
        <w:rPr>
          <w:rFonts w:ascii="Arial Narrow" w:hAnsi="Arial Narrow" w:cs="Arial Narrow"/>
          <w:i/>
          <w:iCs/>
          <w:sz w:val="26"/>
          <w:szCs w:val="26"/>
        </w:rPr>
        <w:t>Traviata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en nombre de 2010 y ha continuado con </w:t>
      </w:r>
      <w:r w:rsidRPr="00455089">
        <w:rPr>
          <w:rFonts w:ascii="Arial Narrow" w:hAnsi="Arial Narrow" w:cs="Arial Narrow"/>
          <w:i/>
          <w:iCs/>
          <w:sz w:val="26"/>
          <w:szCs w:val="26"/>
        </w:rPr>
        <w:t xml:space="preserve">Carmen, </w:t>
      </w:r>
      <w:proofErr w:type="spellStart"/>
      <w:r w:rsidRPr="00455089">
        <w:rPr>
          <w:rFonts w:ascii="Arial Narrow" w:hAnsi="Arial Narrow" w:cs="Arial Narrow"/>
          <w:i/>
          <w:iCs/>
          <w:sz w:val="26"/>
          <w:szCs w:val="26"/>
        </w:rPr>
        <w:t>Rigoletto</w:t>
      </w:r>
      <w:proofErr w:type="spellEnd"/>
      <w:r w:rsidRPr="00455089">
        <w:rPr>
          <w:rFonts w:ascii="Arial Narrow" w:hAnsi="Arial Narrow" w:cs="Arial Narrow"/>
          <w:i/>
          <w:iCs/>
          <w:sz w:val="26"/>
          <w:szCs w:val="26"/>
        </w:rPr>
        <w:t xml:space="preserve">, Lucia di </w:t>
      </w:r>
      <w:proofErr w:type="spellStart"/>
      <w:r w:rsidRPr="00455089">
        <w:rPr>
          <w:rFonts w:ascii="Arial Narrow" w:hAnsi="Arial Narrow" w:cs="Arial Narrow"/>
          <w:i/>
          <w:iCs/>
          <w:sz w:val="26"/>
          <w:szCs w:val="26"/>
        </w:rPr>
        <w:t>Lammermoor</w:t>
      </w:r>
      <w:proofErr w:type="spellEnd"/>
      <w:r w:rsidRPr="00455089">
        <w:rPr>
          <w:rFonts w:ascii="Arial Narrow" w:hAnsi="Arial Narrow" w:cs="Arial Narrow"/>
          <w:i/>
          <w:iCs/>
          <w:sz w:val="26"/>
          <w:szCs w:val="26"/>
        </w:rPr>
        <w:t xml:space="preserve">, </w:t>
      </w:r>
      <w:proofErr w:type="spellStart"/>
      <w:r w:rsidRPr="00455089">
        <w:rPr>
          <w:rFonts w:ascii="Arial Narrow" w:hAnsi="Arial Narrow" w:cs="Arial Narrow"/>
          <w:i/>
          <w:iCs/>
          <w:sz w:val="26"/>
          <w:szCs w:val="26"/>
        </w:rPr>
        <w:t>Otello</w:t>
      </w:r>
      <w:proofErr w:type="spellEnd"/>
      <w:r w:rsidRPr="00455089">
        <w:rPr>
          <w:rFonts w:ascii="Arial Narrow" w:hAnsi="Arial Narrow" w:cs="Arial Narrow"/>
          <w:i/>
          <w:iCs/>
          <w:sz w:val="26"/>
          <w:szCs w:val="26"/>
        </w:rPr>
        <w:t xml:space="preserve">, </w:t>
      </w:r>
      <w:proofErr w:type="spellStart"/>
      <w:r w:rsidRPr="00455089">
        <w:rPr>
          <w:rFonts w:ascii="Arial Narrow" w:hAnsi="Arial Narrow" w:cs="Arial Narrow"/>
          <w:i/>
          <w:iCs/>
          <w:sz w:val="26"/>
          <w:szCs w:val="26"/>
        </w:rPr>
        <w:t>Pagliacci</w:t>
      </w:r>
      <w:proofErr w:type="spellEnd"/>
      <w:r w:rsidRPr="00455089">
        <w:rPr>
          <w:rFonts w:ascii="Arial Narrow" w:hAnsi="Arial Narrow" w:cs="Arial Narrow"/>
          <w:i/>
          <w:iCs/>
          <w:sz w:val="26"/>
          <w:szCs w:val="26"/>
        </w:rPr>
        <w:t xml:space="preserve">, </w:t>
      </w:r>
      <w:proofErr w:type="spellStart"/>
      <w:r w:rsidRPr="00455089">
        <w:rPr>
          <w:rFonts w:ascii="Arial Narrow" w:hAnsi="Arial Narrow" w:cs="Arial Narrow"/>
          <w:i/>
          <w:iCs/>
          <w:sz w:val="26"/>
          <w:szCs w:val="26"/>
        </w:rPr>
        <w:t>Cavalleria</w:t>
      </w:r>
      <w:proofErr w:type="spellEnd"/>
      <w:r w:rsidRPr="00455089">
        <w:rPr>
          <w:rFonts w:ascii="Arial Narrow" w:hAnsi="Arial Narrow" w:cs="Arial Narrow"/>
          <w:i/>
          <w:iCs/>
          <w:sz w:val="26"/>
          <w:szCs w:val="26"/>
        </w:rPr>
        <w:t xml:space="preserve"> Rusticana, Orfeo y Eurídice, La flauta mágica, </w:t>
      </w:r>
      <w:proofErr w:type="spellStart"/>
      <w:r w:rsidRPr="00455089">
        <w:rPr>
          <w:rFonts w:ascii="Arial Narrow" w:hAnsi="Arial Narrow" w:cs="Arial Narrow"/>
          <w:i/>
          <w:iCs/>
          <w:sz w:val="26"/>
          <w:szCs w:val="26"/>
        </w:rPr>
        <w:t>Manon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y </w:t>
      </w:r>
      <w:r w:rsidRPr="00455089">
        <w:rPr>
          <w:rFonts w:ascii="Arial Narrow" w:hAnsi="Arial Narrow" w:cs="Arial Narrow"/>
          <w:i/>
          <w:iCs/>
          <w:sz w:val="26"/>
          <w:szCs w:val="26"/>
        </w:rPr>
        <w:t>Doña Francisquita</w:t>
      </w:r>
      <w:r>
        <w:rPr>
          <w:rFonts w:ascii="Arial Narrow" w:hAnsi="Arial Narrow" w:cs="Arial Narrow"/>
          <w:sz w:val="26"/>
          <w:szCs w:val="26"/>
        </w:rPr>
        <w:t>, entre otros títulos. Supone un paso más en el intento de potenciar el conocimiento de este género entre los jóvenes y fomentar la creación de nuevos públicos.</w:t>
      </w:r>
    </w:p>
    <w:p w:rsidR="00156EB3" w:rsidRPr="008945C9" w:rsidRDefault="001C3D70" w:rsidP="0018283E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>(Se adjuntan fotografías)</w:t>
      </w:r>
      <w:bookmarkStart w:id="0" w:name="_GoBack"/>
      <w:bookmarkEnd w:id="0"/>
    </w:p>
    <w:sectPr w:rsidR="00156EB3" w:rsidRPr="008945C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05" w:rsidRDefault="00965905">
      <w:r>
        <w:separator/>
      </w:r>
    </w:p>
  </w:endnote>
  <w:endnote w:type="continuationSeparator" w:id="0">
    <w:p w:rsidR="00965905" w:rsidRDefault="0096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156E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05" w:rsidRDefault="00965905">
      <w:r>
        <w:separator/>
      </w:r>
    </w:p>
  </w:footnote>
  <w:footnote w:type="continuationSeparator" w:id="0">
    <w:p w:rsidR="00965905" w:rsidRDefault="0096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156E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6590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6590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409"/>
    <w:multiLevelType w:val="multilevel"/>
    <w:tmpl w:val="D7CAD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FE73AF"/>
    <w:multiLevelType w:val="multilevel"/>
    <w:tmpl w:val="9C1A07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B3"/>
    <w:rsid w:val="00156EB3"/>
    <w:rsid w:val="0018283E"/>
    <w:rsid w:val="001C3D70"/>
    <w:rsid w:val="0051098E"/>
    <w:rsid w:val="008945C9"/>
    <w:rsid w:val="00965905"/>
    <w:rsid w:val="00C74483"/>
    <w:rsid w:val="00E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DEFC9-0A93-446B-8DFF-358A65AB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4483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</cp:revision>
  <cp:lastPrinted>2023-10-11T07:08:00Z</cp:lastPrinted>
  <dcterms:created xsi:type="dcterms:W3CDTF">2024-01-23T07:46:00Z</dcterms:created>
  <dcterms:modified xsi:type="dcterms:W3CDTF">2024-01-25T07:18:00Z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