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5AD9" w:rsidRDefault="00B55AD9">
      <w:pPr>
        <w:rPr>
          <w:rFonts w:ascii="Arial Narrow" w:hAnsi="Arial Narrow" w:cs="Arial"/>
          <w:b/>
          <w:sz w:val="40"/>
          <w:szCs w:val="40"/>
        </w:rPr>
      </w:pPr>
    </w:p>
    <w:p w:rsidR="00B55AD9" w:rsidRDefault="003C60B5">
      <w:pPr>
        <w:rPr>
          <w:rFonts w:ascii="Arial Narrow" w:hAnsi="Arial Narrow" w:cs="Arial"/>
          <w:b/>
          <w:sz w:val="40"/>
          <w:szCs w:val="40"/>
        </w:rPr>
      </w:pPr>
      <w:r>
        <w:rPr>
          <w:rFonts w:ascii="Arial Narrow" w:hAnsi="Arial Narrow" w:cs="Arial"/>
          <w:b/>
          <w:sz w:val="40"/>
          <w:szCs w:val="40"/>
        </w:rPr>
        <w:t xml:space="preserve">Jerez se suma a la conmemoración del 25-N con una manifestación ciudadana y la lectura de poemas y de un manifiesto </w:t>
      </w:r>
    </w:p>
    <w:p w:rsidR="00B55AD9" w:rsidRDefault="00B55AD9">
      <w:pPr>
        <w:rPr>
          <w:rFonts w:ascii="Arial Narrow" w:hAnsi="Arial Narrow"/>
          <w:sz w:val="36"/>
          <w:szCs w:val="36"/>
        </w:rPr>
      </w:pPr>
    </w:p>
    <w:p w:rsidR="00B55AD9" w:rsidRDefault="003C60B5">
      <w:pPr>
        <w:rPr>
          <w:rFonts w:ascii="Arial Narrow" w:hAnsi="Arial Narrow" w:cs="Arial"/>
          <w:sz w:val="36"/>
          <w:szCs w:val="36"/>
        </w:rPr>
      </w:pPr>
      <w:r>
        <w:rPr>
          <w:rFonts w:ascii="Arial Narrow" w:hAnsi="Arial Narrow" w:cs="Arial"/>
          <w:sz w:val="36"/>
          <w:szCs w:val="36"/>
        </w:rPr>
        <w:t xml:space="preserve">La música y la danza también tienen cabida en este acto de protesta en contra de la violencia de género  </w:t>
      </w:r>
    </w:p>
    <w:p w:rsidR="00B55AD9" w:rsidRDefault="00B55AD9">
      <w:pPr>
        <w:rPr>
          <w:rFonts w:ascii="Arial Narrow" w:hAnsi="Arial Narrow" w:cs="Arial"/>
          <w:sz w:val="36"/>
          <w:szCs w:val="36"/>
        </w:rPr>
      </w:pP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Narrow"/>
          <w:color w:val="000000"/>
          <w:sz w:val="26"/>
          <w:szCs w:val="26"/>
        </w:rPr>
        <w:t>24 de noviembre de 2023</w:t>
      </w:r>
      <w:r>
        <w:rPr>
          <w:rStyle w:val="Textoennegrita1"/>
          <w:rFonts w:ascii="Arial Narrow" w:eastAsia="Tahoma" w:hAnsi="Arial Narrow" w:cs="Arial Narrow"/>
          <w:b w:val="0"/>
          <w:bCs w:val="0"/>
          <w:color w:val="000000"/>
          <w:sz w:val="26"/>
          <w:szCs w:val="26"/>
        </w:rPr>
        <w:t xml:space="preserve">. </w:t>
      </w:r>
      <w:r>
        <w:rPr>
          <w:rStyle w:val="Textoennegrita1"/>
          <w:rFonts w:ascii="Arial Narrow" w:eastAsia="Tahoma" w:hAnsi="Arial Narrow" w:cs="Arial"/>
          <w:color w:val="000000"/>
          <w:sz w:val="26"/>
          <w:szCs w:val="26"/>
          <w:lang w:eastAsia="es-ES"/>
        </w:rPr>
        <w:t xml:space="preserve"> </w:t>
      </w:r>
      <w:r>
        <w:rPr>
          <w:rStyle w:val="Textoennegrita1"/>
          <w:rFonts w:ascii="Arial Narrow" w:eastAsia="Tahoma" w:hAnsi="Arial Narrow" w:cs="Arial"/>
          <w:b w:val="0"/>
          <w:bCs w:val="0"/>
          <w:color w:val="000000"/>
          <w:sz w:val="26"/>
          <w:szCs w:val="26"/>
          <w:lang w:eastAsia="es-ES"/>
        </w:rPr>
        <w:t xml:space="preserve">La manifestación ciudadana convocada por el Ayuntamiento y el Consejo Local de la Mujer con motivo del 25-N ha partido sobre las 18 horas de esta tarde desde la calle Consistorio para recorrer las calles del centro de la ciudad en protesta por la violencia de género. </w:t>
      </w: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Poco antes, la alcaldesa y presidenta del Consejo Local de la Mujer, María José García-Pelayo, y la teniente de alcaldesa de Igualdad y Diversidad, Susana Sánchez Toro, han participado en la colocación en el balcón del Ayuntamiento de la pancarta ‘Contra las Violencias Machistas’, como compromiso de adhesión a la Primera Manifestación Estatal contra las Violencias Machistas. </w:t>
      </w: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En este acto previo han participado también la vicepresidenta ciudadana del Consejo Local de la Mujer, Coral García Gago, otras vocales </w:t>
      </w:r>
      <w:r w:rsidR="00641FAB">
        <w:rPr>
          <w:rStyle w:val="Textoennegrita1"/>
          <w:rFonts w:ascii="Arial Narrow" w:eastAsia="Tahoma" w:hAnsi="Arial Narrow" w:cs="Arial"/>
          <w:b w:val="0"/>
          <w:bCs w:val="0"/>
          <w:color w:val="000000"/>
          <w:sz w:val="26"/>
          <w:szCs w:val="26"/>
          <w:lang w:eastAsia="es-ES"/>
        </w:rPr>
        <w:t xml:space="preserve">de este órgano de participación y miembros de la Corporación municipal. </w:t>
      </w:r>
      <w:r>
        <w:rPr>
          <w:rStyle w:val="Textoennegrita1"/>
          <w:rFonts w:ascii="Arial Narrow" w:eastAsia="Tahoma" w:hAnsi="Arial Narrow" w:cs="Arial"/>
          <w:b w:val="0"/>
          <w:bCs w:val="0"/>
          <w:color w:val="000000"/>
          <w:sz w:val="26"/>
          <w:szCs w:val="26"/>
          <w:lang w:eastAsia="es-ES"/>
        </w:rPr>
        <w:t xml:space="preserve">  </w:t>
      </w:r>
    </w:p>
    <w:p w:rsidR="00B55AD9" w:rsidRDefault="00641FAB">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Durante</w:t>
      </w:r>
      <w:r w:rsidR="003C60B5">
        <w:rPr>
          <w:rStyle w:val="Textoennegrita1"/>
          <w:rFonts w:ascii="Arial Narrow" w:eastAsia="Tahoma" w:hAnsi="Arial Narrow" w:cs="Arial"/>
          <w:b w:val="0"/>
          <w:bCs w:val="0"/>
          <w:color w:val="000000"/>
          <w:sz w:val="26"/>
          <w:szCs w:val="26"/>
          <w:lang w:eastAsia="es-ES"/>
        </w:rPr>
        <w:t xml:space="preserve"> el recorrido se </w:t>
      </w:r>
      <w:r>
        <w:rPr>
          <w:rStyle w:val="Textoennegrita1"/>
          <w:rFonts w:ascii="Arial Narrow" w:eastAsia="Tahoma" w:hAnsi="Arial Narrow" w:cs="Arial"/>
          <w:b w:val="0"/>
          <w:bCs w:val="0"/>
          <w:color w:val="000000"/>
          <w:sz w:val="26"/>
          <w:szCs w:val="26"/>
          <w:lang w:eastAsia="es-ES"/>
        </w:rPr>
        <w:t>han leído distintos</w:t>
      </w:r>
      <w:r w:rsidR="003C60B5">
        <w:rPr>
          <w:rStyle w:val="Textoennegrita1"/>
          <w:rFonts w:ascii="Arial Narrow" w:eastAsia="Tahoma" w:hAnsi="Arial Narrow" w:cs="Arial"/>
          <w:b w:val="0"/>
          <w:bCs w:val="0"/>
          <w:color w:val="000000"/>
          <w:sz w:val="26"/>
          <w:szCs w:val="26"/>
          <w:lang w:eastAsia="es-ES"/>
        </w:rPr>
        <w:t xml:space="preserve"> poemas, cuatro de ellos escogidos del recién presentado </w:t>
      </w:r>
      <w:r w:rsidR="003C60B5">
        <w:rPr>
          <w:rStyle w:val="Textoennegrita1"/>
          <w:rFonts w:ascii="Arial Narrow" w:eastAsia="Tahoma" w:hAnsi="Arial Narrow" w:cs="Arial"/>
          <w:b w:val="0"/>
          <w:bCs w:val="0"/>
          <w:i/>
          <w:iCs/>
          <w:color w:val="000000"/>
          <w:sz w:val="26"/>
          <w:szCs w:val="26"/>
          <w:lang w:eastAsia="es-ES"/>
        </w:rPr>
        <w:t>Recetario de ‘Relaciones Amorosas y Sabrosas: Amor en buen trato’</w:t>
      </w:r>
      <w:r w:rsidR="003C60B5">
        <w:rPr>
          <w:rStyle w:val="Textoennegrita1"/>
          <w:rFonts w:ascii="Arial Narrow" w:eastAsia="Tahoma" w:hAnsi="Arial Narrow" w:cs="Arial"/>
          <w:b w:val="0"/>
          <w:bCs w:val="0"/>
          <w:color w:val="000000"/>
          <w:sz w:val="26"/>
          <w:szCs w:val="26"/>
          <w:lang w:eastAsia="es-ES"/>
        </w:rPr>
        <w:t xml:space="preserve">  escritos por alumnado de centros educativos. El poema restante pertenece a la edición anterior de esta misma publicación. Concretamente, las lecturas </w:t>
      </w:r>
      <w:r>
        <w:rPr>
          <w:rStyle w:val="Textoennegrita1"/>
          <w:rFonts w:ascii="Arial Narrow" w:eastAsia="Tahoma" w:hAnsi="Arial Narrow" w:cs="Arial"/>
          <w:b w:val="0"/>
          <w:bCs w:val="0"/>
          <w:color w:val="000000"/>
          <w:sz w:val="26"/>
          <w:szCs w:val="26"/>
          <w:lang w:eastAsia="es-ES"/>
        </w:rPr>
        <w:t>han tenido</w:t>
      </w:r>
      <w:r w:rsidR="003C60B5">
        <w:rPr>
          <w:rStyle w:val="Textoennegrita1"/>
          <w:rFonts w:ascii="Arial Narrow" w:eastAsia="Tahoma" w:hAnsi="Arial Narrow" w:cs="Arial"/>
          <w:b w:val="0"/>
          <w:bCs w:val="0"/>
          <w:color w:val="000000"/>
          <w:sz w:val="26"/>
          <w:szCs w:val="26"/>
          <w:lang w:eastAsia="es-ES"/>
        </w:rPr>
        <w:t xml:space="preserve"> lugar en la oficina de Correos,  en la Rotonda de los Casinos, en la Alameda Cristina, a la altura del Palacio </w:t>
      </w:r>
      <w:proofErr w:type="spellStart"/>
      <w:r w:rsidR="003C60B5">
        <w:rPr>
          <w:rStyle w:val="Textoennegrita1"/>
          <w:rFonts w:ascii="Arial Narrow" w:eastAsia="Tahoma" w:hAnsi="Arial Narrow" w:cs="Arial"/>
          <w:b w:val="0"/>
          <w:bCs w:val="0"/>
          <w:color w:val="000000"/>
          <w:sz w:val="26"/>
          <w:szCs w:val="26"/>
          <w:lang w:eastAsia="es-ES"/>
        </w:rPr>
        <w:t>Domecq</w:t>
      </w:r>
      <w:proofErr w:type="spellEnd"/>
      <w:r w:rsidR="003C60B5">
        <w:rPr>
          <w:rStyle w:val="Textoennegrita1"/>
          <w:rFonts w:ascii="Arial Narrow" w:eastAsia="Tahoma" w:hAnsi="Arial Narrow" w:cs="Arial"/>
          <w:b w:val="0"/>
          <w:bCs w:val="0"/>
          <w:color w:val="000000"/>
          <w:sz w:val="26"/>
          <w:szCs w:val="26"/>
          <w:lang w:eastAsia="es-ES"/>
        </w:rPr>
        <w:t xml:space="preserve">, en la Rotonda de los Casinos, </w:t>
      </w:r>
      <w:r>
        <w:rPr>
          <w:rStyle w:val="Textoennegrita1"/>
          <w:rFonts w:ascii="Arial Narrow" w:eastAsia="Tahoma" w:hAnsi="Arial Narrow" w:cs="Arial"/>
          <w:b w:val="0"/>
          <w:bCs w:val="0"/>
          <w:color w:val="000000"/>
          <w:sz w:val="26"/>
          <w:szCs w:val="26"/>
          <w:lang w:eastAsia="es-ES"/>
        </w:rPr>
        <w:t>de</w:t>
      </w:r>
      <w:r w:rsidR="003C60B5">
        <w:rPr>
          <w:rStyle w:val="Textoennegrita1"/>
          <w:rFonts w:ascii="Arial Narrow" w:eastAsia="Tahoma" w:hAnsi="Arial Narrow" w:cs="Arial"/>
          <w:b w:val="0"/>
          <w:bCs w:val="0"/>
          <w:color w:val="000000"/>
          <w:sz w:val="26"/>
          <w:szCs w:val="26"/>
          <w:lang w:eastAsia="es-ES"/>
        </w:rPr>
        <w:t xml:space="preserve"> vuelta,  y en el Gallo Azul. Los poemas a los que se </w:t>
      </w:r>
      <w:r>
        <w:rPr>
          <w:rStyle w:val="Textoennegrita1"/>
          <w:rFonts w:ascii="Arial Narrow" w:eastAsia="Tahoma" w:hAnsi="Arial Narrow" w:cs="Arial"/>
          <w:b w:val="0"/>
          <w:bCs w:val="0"/>
          <w:color w:val="000000"/>
          <w:sz w:val="26"/>
          <w:szCs w:val="26"/>
          <w:lang w:eastAsia="es-ES"/>
        </w:rPr>
        <w:t>ha dado</w:t>
      </w:r>
      <w:r w:rsidR="003C60B5">
        <w:rPr>
          <w:rStyle w:val="Textoennegrita1"/>
          <w:rFonts w:ascii="Arial Narrow" w:eastAsia="Tahoma" w:hAnsi="Arial Narrow" w:cs="Arial"/>
          <w:b w:val="0"/>
          <w:bCs w:val="0"/>
          <w:color w:val="000000"/>
          <w:sz w:val="26"/>
          <w:szCs w:val="26"/>
          <w:lang w:eastAsia="es-ES"/>
        </w:rPr>
        <w:t xml:space="preserve"> lectura se titulan: </w:t>
      </w:r>
      <w:r w:rsidR="003C60B5">
        <w:rPr>
          <w:rStyle w:val="Textoennegrita1"/>
          <w:rFonts w:ascii="Arial Narrow" w:eastAsia="Tahoma" w:hAnsi="Arial Narrow" w:cs="Arial"/>
          <w:b w:val="0"/>
          <w:bCs w:val="0"/>
          <w:i/>
          <w:iCs/>
          <w:color w:val="000000"/>
          <w:sz w:val="26"/>
          <w:szCs w:val="26"/>
          <w:lang w:eastAsia="es-ES"/>
        </w:rPr>
        <w:t xml:space="preserve">Eso somos nosotras, Flores desde el interior, Te prefiero, Sentidos y Amor libre-amor bueno. </w:t>
      </w: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Al final del trayecto, en la plaza del Arenal, la vicepresidenta ciudadana del Consejo Local de la Mujer y la vocal del consejo Inmaculada Rodríguez </w:t>
      </w:r>
      <w:r w:rsidR="00110847">
        <w:rPr>
          <w:rStyle w:val="Textoennegrita1"/>
          <w:rFonts w:ascii="Arial Narrow" w:eastAsia="Tahoma" w:hAnsi="Arial Narrow" w:cs="Arial"/>
          <w:b w:val="0"/>
          <w:bCs w:val="0"/>
          <w:color w:val="000000"/>
          <w:sz w:val="26"/>
          <w:szCs w:val="26"/>
          <w:lang w:eastAsia="es-ES"/>
        </w:rPr>
        <w:t xml:space="preserve">han leído </w:t>
      </w:r>
      <w:r>
        <w:rPr>
          <w:rStyle w:val="Textoennegrita1"/>
          <w:rFonts w:ascii="Arial Narrow" w:eastAsia="Tahoma" w:hAnsi="Arial Narrow" w:cs="Arial"/>
          <w:b w:val="0"/>
          <w:bCs w:val="0"/>
          <w:color w:val="000000"/>
          <w:sz w:val="26"/>
          <w:szCs w:val="26"/>
          <w:lang w:eastAsia="es-ES"/>
        </w:rPr>
        <w:t>el manifiesto contra la violencia de género del Consejo Local de las Mujeres, que lleva por título ‘Ser mujer ‘S.O.S’, que es el lema de la programación en torno al 25-N de este año.</w:t>
      </w: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Posteriormente, se ha preparado la celebración de un acto simbólico con la colaboración de alumnado del Conservatorio Profesional de Música de Jerez Joaquín Villatoro. Se trata de una actuación musical solemne, en memoria de las mujeres víctimas de violencia de género, a cargo de un cuarteto y de una </w:t>
      </w:r>
      <w:r>
        <w:rPr>
          <w:rStyle w:val="Textoennegrita1"/>
          <w:rFonts w:ascii="Arial Narrow" w:eastAsia="Tahoma" w:hAnsi="Arial Narrow" w:cs="Arial"/>
          <w:b w:val="0"/>
          <w:bCs w:val="0"/>
          <w:color w:val="000000"/>
          <w:sz w:val="26"/>
          <w:szCs w:val="26"/>
          <w:lang w:eastAsia="es-ES"/>
        </w:rPr>
        <w:lastRenderedPageBreak/>
        <w:t>violonchelist</w:t>
      </w:r>
      <w:r w:rsidR="00110847">
        <w:rPr>
          <w:rStyle w:val="Textoennegrita1"/>
          <w:rFonts w:ascii="Arial Narrow" w:eastAsia="Tahoma" w:hAnsi="Arial Narrow" w:cs="Arial"/>
          <w:b w:val="0"/>
          <w:bCs w:val="0"/>
          <w:color w:val="000000"/>
          <w:sz w:val="26"/>
          <w:szCs w:val="26"/>
          <w:lang w:eastAsia="es-ES"/>
        </w:rPr>
        <w:t>a estudiantes del citado centro que</w:t>
      </w:r>
      <w:r>
        <w:rPr>
          <w:rStyle w:val="Textoennegrita1"/>
          <w:rFonts w:ascii="Arial Narrow" w:eastAsia="Tahoma" w:hAnsi="Arial Narrow" w:cs="Arial"/>
          <w:b w:val="0"/>
          <w:bCs w:val="0"/>
          <w:color w:val="000000"/>
          <w:sz w:val="26"/>
          <w:szCs w:val="26"/>
          <w:lang w:eastAsia="es-ES"/>
        </w:rPr>
        <w:t xml:space="preserve"> </w:t>
      </w:r>
      <w:r w:rsidR="00110847">
        <w:rPr>
          <w:rStyle w:val="Textoennegrita1"/>
          <w:rFonts w:ascii="Arial Narrow" w:eastAsia="Tahoma" w:hAnsi="Arial Narrow" w:cs="Arial"/>
          <w:b w:val="0"/>
          <w:bCs w:val="0"/>
          <w:color w:val="000000"/>
          <w:sz w:val="26"/>
          <w:szCs w:val="26"/>
          <w:lang w:eastAsia="es-ES"/>
        </w:rPr>
        <w:t>han interpretado</w:t>
      </w:r>
      <w:r>
        <w:rPr>
          <w:rStyle w:val="Textoennegrita1"/>
          <w:rFonts w:ascii="Arial Narrow" w:eastAsia="Tahoma" w:hAnsi="Arial Narrow" w:cs="Arial"/>
          <w:b w:val="0"/>
          <w:bCs w:val="0"/>
          <w:color w:val="000000"/>
          <w:sz w:val="26"/>
          <w:szCs w:val="26"/>
          <w:lang w:eastAsia="es-ES"/>
        </w:rPr>
        <w:t xml:space="preserve"> una pieza de Mozart y otra de Bach en este momento dedicado a la reflexión.</w:t>
      </w:r>
    </w:p>
    <w:p w:rsidR="00B55AD9" w:rsidRDefault="00110847">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Ha acompañado el recorrido </w:t>
      </w:r>
      <w:r w:rsidR="003C60B5">
        <w:rPr>
          <w:rStyle w:val="Textoennegrita1"/>
          <w:rFonts w:ascii="Arial Narrow" w:eastAsia="Tahoma" w:hAnsi="Arial Narrow" w:cs="Arial"/>
          <w:b w:val="0"/>
          <w:bCs w:val="0"/>
          <w:color w:val="000000"/>
          <w:sz w:val="26"/>
          <w:szCs w:val="26"/>
          <w:lang w:eastAsia="es-ES"/>
        </w:rPr>
        <w:t>un pasacalle</w:t>
      </w:r>
      <w:bookmarkStart w:id="0" w:name="_GoBack"/>
      <w:bookmarkEnd w:id="0"/>
      <w:r w:rsidR="003C60B5">
        <w:rPr>
          <w:rStyle w:val="Textoennegrita1"/>
          <w:rFonts w:ascii="Arial Narrow" w:eastAsia="Tahoma" w:hAnsi="Arial Narrow" w:cs="Arial"/>
          <w:b w:val="0"/>
          <w:bCs w:val="0"/>
          <w:color w:val="000000"/>
          <w:sz w:val="26"/>
          <w:szCs w:val="26"/>
          <w:lang w:eastAsia="es-ES"/>
        </w:rPr>
        <w:t xml:space="preserve">, a cargo de alumnado de la Academia de Baile de las Hermanas Sánchez. También se ha preparado el reparto de </w:t>
      </w:r>
      <w:proofErr w:type="spellStart"/>
      <w:r w:rsidR="003C60B5">
        <w:rPr>
          <w:rStyle w:val="Textoennegrita1"/>
          <w:rFonts w:ascii="Arial Narrow" w:eastAsia="Tahoma" w:hAnsi="Arial Narrow" w:cs="Arial"/>
          <w:b w:val="0"/>
          <w:bCs w:val="0"/>
          <w:color w:val="000000"/>
          <w:sz w:val="26"/>
          <w:szCs w:val="26"/>
          <w:lang w:eastAsia="es-ES"/>
        </w:rPr>
        <w:t>pasminas</w:t>
      </w:r>
      <w:proofErr w:type="spellEnd"/>
      <w:r w:rsidR="003C60B5">
        <w:rPr>
          <w:rStyle w:val="Textoennegrita1"/>
          <w:rFonts w:ascii="Arial Narrow" w:eastAsia="Tahoma" w:hAnsi="Arial Narrow" w:cs="Arial"/>
          <w:b w:val="0"/>
          <w:bCs w:val="0"/>
          <w:color w:val="000000"/>
          <w:sz w:val="26"/>
          <w:szCs w:val="26"/>
          <w:lang w:eastAsia="es-ES"/>
        </w:rPr>
        <w:t xml:space="preserve"> y pines entre las personas asistentes a esta manifestación ciudadana.</w:t>
      </w:r>
    </w:p>
    <w:p w:rsidR="00B55AD9" w:rsidRDefault="003C60B5">
      <w:pPr>
        <w:pStyle w:val="Textoindependiente"/>
        <w:spacing w:line="240" w:lineRule="auto"/>
        <w:jc w:val="both"/>
        <w:rPr>
          <w:rFonts w:ascii="Arial Narrow" w:hAnsi="Arial Narrow"/>
        </w:rPr>
      </w:pPr>
      <w:r>
        <w:rPr>
          <w:rStyle w:val="Textoennegrita1"/>
          <w:rFonts w:ascii="Arial Narrow" w:eastAsia="Tahoma" w:hAnsi="Arial Narrow" w:cs="Arial"/>
          <w:b w:val="0"/>
          <w:bCs w:val="0"/>
          <w:color w:val="000000"/>
          <w:sz w:val="26"/>
          <w:szCs w:val="26"/>
          <w:lang w:eastAsia="es-ES"/>
        </w:rPr>
        <w:t xml:space="preserve"> </w:t>
      </w:r>
    </w:p>
    <w:p w:rsidR="00B55AD9" w:rsidRDefault="003C60B5">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(Se adjunta fotografía y el manifiesto del Consejo Local de la Mujer </w:t>
      </w:r>
      <w:r>
        <w:rPr>
          <w:rStyle w:val="Textoennegrita1"/>
          <w:rFonts w:ascii="Arial Narrow" w:eastAsia="Tahoma" w:hAnsi="Arial Narrow" w:cs="Arial"/>
          <w:b w:val="0"/>
          <w:bCs w:val="0"/>
          <w:color w:val="000000"/>
          <w:sz w:val="26"/>
          <w:szCs w:val="26"/>
          <w:lang w:eastAsia="es-ES"/>
        </w:rPr>
        <w:t>‘Ser mujer ‘S.O.S’</w:t>
      </w:r>
      <w:r>
        <w:rPr>
          <w:rFonts w:ascii="Arial Narrow" w:eastAsia="Tahoma" w:hAnsi="Arial Narrow" w:cs="Arial"/>
          <w:color w:val="000000"/>
          <w:sz w:val="26"/>
          <w:szCs w:val="26"/>
        </w:rPr>
        <w:t>)</w:t>
      </w:r>
    </w:p>
    <w:p w:rsidR="00B55AD9" w:rsidRDefault="00B55AD9">
      <w:pPr>
        <w:jc w:val="both"/>
        <w:rPr>
          <w:rFonts w:ascii="Arial Narrow" w:hAnsi="Arial Narrow"/>
          <w:sz w:val="40"/>
          <w:szCs w:val="40"/>
        </w:rPr>
      </w:pPr>
    </w:p>
    <w:p w:rsidR="00B55AD9" w:rsidRDefault="00B55AD9">
      <w:pPr>
        <w:spacing w:after="142"/>
        <w:rPr>
          <w:rFonts w:ascii="Arial Narrow" w:eastAsia="Tahoma" w:hAnsi="Arial Narrow" w:cs="Arial"/>
          <w:color w:val="000000"/>
          <w:sz w:val="26"/>
          <w:szCs w:val="26"/>
        </w:rPr>
      </w:pPr>
    </w:p>
    <w:sectPr w:rsidR="00B55AD9">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82" w:rsidRDefault="00322582">
      <w:r>
        <w:separator/>
      </w:r>
    </w:p>
  </w:endnote>
  <w:endnote w:type="continuationSeparator" w:id="0">
    <w:p w:rsidR="00322582" w:rsidRDefault="0032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82" w:rsidRDefault="00322582">
      <w:r>
        <w:separator/>
      </w:r>
    </w:p>
  </w:footnote>
  <w:footnote w:type="continuationSeparator" w:id="0">
    <w:p w:rsidR="00322582" w:rsidRDefault="0032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D9" w:rsidRDefault="003C60B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110847"/>
    <w:rsid w:val="00322582"/>
    <w:rsid w:val="003C60B5"/>
    <w:rsid w:val="00641FAB"/>
    <w:rsid w:val="009E7890"/>
    <w:rsid w:val="00B55AD9"/>
    <w:rsid w:val="00ED1C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3E40B-E29B-40FD-82B6-9DA46FF8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cp:revision>
  <cp:lastPrinted>2023-05-05T13:26:00Z</cp:lastPrinted>
  <dcterms:created xsi:type="dcterms:W3CDTF">2023-11-24T11:09:00Z</dcterms:created>
  <dcterms:modified xsi:type="dcterms:W3CDTF">2023-11-24T17:21:00Z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