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E7940" w:rsidRDefault="00403CFF">
      <w:pPr>
        <w:rPr>
          <w:rFonts w:ascii="Arial Narrow" w:hAnsi="Arial Narrow"/>
          <w:sz w:val="40"/>
          <w:szCs w:val="40"/>
        </w:rPr>
      </w:pPr>
      <w:r>
        <w:rPr>
          <w:rFonts w:ascii="Arial Narrow" w:hAnsi="Arial Narrow" w:cs="Arial"/>
          <w:b/>
          <w:bCs/>
          <w:sz w:val="40"/>
          <w:szCs w:val="40"/>
        </w:rPr>
        <w:t>La alcaldesa visita el VII Mercadillo Solidario del colegio SAFA Jerez reivindicando su aportación con la sensibilización en valores ciudadanos</w:t>
      </w:r>
    </w:p>
    <w:p w:rsidR="004E7940" w:rsidRDefault="004E7940">
      <w:pPr>
        <w:rPr>
          <w:rFonts w:ascii="Arial Narrow" w:hAnsi="Arial Narrow"/>
          <w:sz w:val="40"/>
          <w:szCs w:val="40"/>
        </w:rPr>
      </w:pPr>
    </w:p>
    <w:p w:rsidR="004E7940" w:rsidRDefault="00403CFF">
      <w:pPr>
        <w:rPr>
          <w:rFonts w:ascii="Arial Narrow" w:hAnsi="Arial Narrow"/>
          <w:sz w:val="36"/>
          <w:szCs w:val="36"/>
        </w:rPr>
      </w:pPr>
      <w:r>
        <w:rPr>
          <w:rFonts w:ascii="Arial Narrow" w:hAnsi="Arial Narrow"/>
          <w:sz w:val="36"/>
          <w:szCs w:val="36"/>
        </w:rPr>
        <w:t>García-Pelayo</w:t>
      </w:r>
      <w:r>
        <w:rPr>
          <w:rFonts w:ascii="Arial Narrow" w:hAnsi="Arial Narrow"/>
          <w:sz w:val="36"/>
          <w:szCs w:val="36"/>
        </w:rPr>
        <w:t xml:space="preserve"> pone en valor la labor de los Centros Escolares por el Comercio Justo y su contribución a que </w:t>
      </w:r>
      <w:r>
        <w:rPr>
          <w:rFonts w:ascii="Arial Narrow" w:hAnsi="Arial Narrow"/>
          <w:sz w:val="36"/>
          <w:szCs w:val="36"/>
        </w:rPr>
        <w:t>Jerez pueda seguir creciendo en esta línea de acción</w:t>
      </w:r>
    </w:p>
    <w:p w:rsidR="004E7940" w:rsidRDefault="004E7940">
      <w:pPr>
        <w:rPr>
          <w:sz w:val="36"/>
          <w:szCs w:val="36"/>
        </w:rPr>
      </w:pPr>
    </w:p>
    <w:p w:rsidR="004E7940" w:rsidRDefault="00403CFF">
      <w:pPr>
        <w:jc w:val="both"/>
        <w:rPr>
          <w:rFonts w:ascii="Arial Narrow" w:hAnsi="Arial Narrow"/>
          <w:sz w:val="26"/>
          <w:szCs w:val="26"/>
        </w:rPr>
      </w:pPr>
      <w:r>
        <w:rPr>
          <w:rFonts w:ascii="Arial Narrow" w:eastAsia="Tahoma" w:hAnsi="Arial Narrow" w:cs="Arial"/>
          <w:b/>
          <w:bCs/>
          <w:sz w:val="26"/>
          <w:szCs w:val="26"/>
        </w:rPr>
        <w:t>17 de noviembre de 2023</w:t>
      </w:r>
      <w:r>
        <w:rPr>
          <w:rFonts w:ascii="Arial Narrow" w:eastAsia="Tahoma" w:hAnsi="Arial Narrow" w:cs="Arial"/>
          <w:sz w:val="26"/>
          <w:szCs w:val="26"/>
        </w:rPr>
        <w:t xml:space="preserve">. </w:t>
      </w:r>
      <w:r>
        <w:rPr>
          <w:rFonts w:ascii="Arial Narrow" w:eastAsia="Tahoma" w:hAnsi="Arial Narrow" w:cs="Arial"/>
          <w:sz w:val="26"/>
          <w:szCs w:val="26"/>
        </w:rPr>
        <w:t xml:space="preserve">La alcaldesa, María José García-Pelayo, ha visitado </w:t>
      </w:r>
      <w:r>
        <w:rPr>
          <w:rFonts w:ascii="Arial Narrow" w:eastAsia="Tahoma" w:hAnsi="Arial Narrow" w:cs="Arial"/>
          <w:sz w:val="26"/>
          <w:szCs w:val="26"/>
        </w:rPr>
        <w:t>el VII Mercadillo Solidario del colegio SAFA Jerez, una actividad que se ha desarrollado desde el martes, dentro del comp</w:t>
      </w:r>
      <w:r>
        <w:rPr>
          <w:rFonts w:ascii="Arial Narrow" w:eastAsia="Tahoma" w:hAnsi="Arial Narrow" w:cs="Arial"/>
          <w:sz w:val="26"/>
          <w:szCs w:val="26"/>
        </w:rPr>
        <w:t xml:space="preserve">romiso adquirido por esta comunidad educativa con </w:t>
      </w:r>
      <w:r>
        <w:rPr>
          <w:rStyle w:val="Textoennegrita"/>
          <w:rFonts w:ascii="Arial Narrow" w:eastAsia="Tahoma" w:hAnsi="Arial Narrow" w:cs="Arial"/>
          <w:b w:val="0"/>
          <w:bCs w:val="0"/>
          <w:sz w:val="26"/>
          <w:szCs w:val="26"/>
        </w:rPr>
        <w:t xml:space="preserve">los valores del Comercio Justo y los Objetivos de Desarrollo Sostenible. Esta visita ha contado con la presencia de la directora del centro, Dolores Sánchez, la responsable de Ciudadanía Global del centro, </w:t>
      </w:r>
      <w:r>
        <w:rPr>
          <w:rStyle w:val="Textoennegrita"/>
          <w:rFonts w:ascii="Arial Narrow" w:eastAsia="Tahoma" w:hAnsi="Arial Narrow" w:cs="Arial"/>
          <w:b w:val="0"/>
          <w:bCs w:val="0"/>
          <w:sz w:val="26"/>
          <w:szCs w:val="26"/>
        </w:rPr>
        <w:t xml:space="preserve">Macarena Martínez y  de las delegadas de Participación Ciudadana, Carmen Pina, y Comercio, </w:t>
      </w:r>
      <w:proofErr w:type="spellStart"/>
      <w:r>
        <w:rPr>
          <w:rStyle w:val="Textoennegrita"/>
          <w:rFonts w:ascii="Arial Narrow" w:eastAsia="Tahoma" w:hAnsi="Arial Narrow" w:cs="Arial"/>
          <w:b w:val="0"/>
          <w:bCs w:val="0"/>
          <w:sz w:val="26"/>
          <w:szCs w:val="26"/>
        </w:rPr>
        <w:t>Nela</w:t>
      </w:r>
      <w:proofErr w:type="spellEnd"/>
      <w:r>
        <w:rPr>
          <w:rStyle w:val="Textoennegrita"/>
          <w:rFonts w:ascii="Arial Narrow" w:eastAsia="Tahoma" w:hAnsi="Arial Narrow" w:cs="Arial"/>
          <w:b w:val="0"/>
          <w:bCs w:val="0"/>
          <w:sz w:val="26"/>
          <w:szCs w:val="26"/>
        </w:rPr>
        <w:t xml:space="preserve"> García.</w:t>
      </w:r>
    </w:p>
    <w:p w:rsidR="004E7940" w:rsidRDefault="004E7940">
      <w:pPr>
        <w:jc w:val="both"/>
        <w:rPr>
          <w:rFonts w:ascii="Arial Narrow" w:hAnsi="Arial Narrow"/>
          <w:sz w:val="26"/>
          <w:szCs w:val="26"/>
        </w:rPr>
      </w:pPr>
    </w:p>
    <w:p w:rsidR="004E7940" w:rsidRDefault="00403CFF">
      <w:pPr>
        <w:jc w:val="both"/>
        <w:rPr>
          <w:rFonts w:ascii="Arial Narrow" w:hAnsi="Arial Narrow"/>
          <w:sz w:val="26"/>
          <w:szCs w:val="26"/>
        </w:rPr>
      </w:pPr>
      <w:r>
        <w:rPr>
          <w:rStyle w:val="Textoennegrita"/>
          <w:rFonts w:ascii="Arial Narrow" w:eastAsia="Tahoma" w:hAnsi="Arial Narrow" w:cs="Arial"/>
          <w:b w:val="0"/>
          <w:bCs w:val="0"/>
          <w:sz w:val="26"/>
          <w:szCs w:val="26"/>
        </w:rPr>
        <w:t>La regidora ha agradecido al colegio SAFA Jerez la labor de sensibilización y formación en valores que desarrolla no sólo con el alumnado, sino en la q</w:t>
      </w:r>
      <w:r>
        <w:rPr>
          <w:rStyle w:val="Textoennegrita"/>
          <w:rFonts w:ascii="Arial Narrow" w:eastAsia="Tahoma" w:hAnsi="Arial Narrow" w:cs="Arial"/>
          <w:b w:val="0"/>
          <w:bCs w:val="0"/>
          <w:sz w:val="26"/>
          <w:szCs w:val="26"/>
        </w:rPr>
        <w:t xml:space="preserve">ue involucra también al barrio, llevando sus propuestas a la plaza José Luis Dormido, como punto de encuentro con el vecindario. María José García-Pelayo ha felicitado a esta comunidad educativa por su </w:t>
      </w:r>
      <w:r>
        <w:rPr>
          <w:rFonts w:ascii="Arial Narrow" w:eastAsia="Tahoma" w:hAnsi="Arial Narrow" w:cs="Arial"/>
          <w:sz w:val="26"/>
          <w:szCs w:val="26"/>
        </w:rPr>
        <w:t>certificación como Centro escolar por el Comercio Just</w:t>
      </w:r>
      <w:r>
        <w:rPr>
          <w:rFonts w:ascii="Arial Narrow" w:eastAsia="Tahoma" w:hAnsi="Arial Narrow" w:cs="Arial"/>
          <w:sz w:val="26"/>
          <w:szCs w:val="26"/>
        </w:rPr>
        <w:t>o, y Centro comprometido con la Agenda 2030, que lo convierten en un centro referente en el ámbito de los valores para la participación y la cooperación.</w:t>
      </w:r>
    </w:p>
    <w:p w:rsidR="004E7940" w:rsidRDefault="004E7940">
      <w:pPr>
        <w:jc w:val="both"/>
        <w:rPr>
          <w:rFonts w:ascii="Arial Narrow" w:hAnsi="Arial Narrow"/>
          <w:sz w:val="26"/>
          <w:szCs w:val="26"/>
        </w:rPr>
      </w:pPr>
    </w:p>
    <w:p w:rsidR="004E7940" w:rsidRDefault="00403CFF">
      <w:pPr>
        <w:jc w:val="both"/>
        <w:rPr>
          <w:rFonts w:ascii="Arial Narrow" w:hAnsi="Arial Narrow"/>
          <w:sz w:val="26"/>
          <w:szCs w:val="26"/>
        </w:rPr>
      </w:pPr>
      <w:r>
        <w:rPr>
          <w:rFonts w:ascii="Arial Narrow" w:eastAsia="Tahoma" w:hAnsi="Arial Narrow" w:cs="Arial"/>
          <w:sz w:val="26"/>
          <w:szCs w:val="26"/>
        </w:rPr>
        <w:t>María José García-Pelayo ha reiterado el llamamiento al consumo responsable y comercio justo manifest</w:t>
      </w:r>
      <w:r>
        <w:rPr>
          <w:rFonts w:ascii="Arial Narrow" w:eastAsia="Tahoma" w:hAnsi="Arial Narrow" w:cs="Arial"/>
          <w:sz w:val="26"/>
          <w:szCs w:val="26"/>
        </w:rPr>
        <w:t>ando que “es una forma de comprometerse, y todos compartimos los Objetivos de Desarrollo Sostenible, y lo que queremos es la igualdad de todos los hombres y mujeres en el mundo, y ser muy conscientes de que tenemos que ayudar a aquellos países donde lo pas</w:t>
      </w:r>
      <w:r>
        <w:rPr>
          <w:rFonts w:ascii="Arial Narrow" w:eastAsia="Tahoma" w:hAnsi="Arial Narrow" w:cs="Arial"/>
          <w:sz w:val="26"/>
          <w:szCs w:val="26"/>
        </w:rPr>
        <w:t>an peor. Todos tenemos derecho a la energía, al agua, a que se respeten nuestros derec</w:t>
      </w:r>
      <w:r>
        <w:rPr>
          <w:rFonts w:ascii="Arial Narrow" w:eastAsia="Tahoma" w:hAnsi="Arial Narrow" w:cs="Arial"/>
          <w:sz w:val="26"/>
          <w:szCs w:val="26"/>
        </w:rPr>
        <w:t>ho</w:t>
      </w:r>
      <w:bookmarkStart w:id="0" w:name="_GoBack"/>
      <w:bookmarkEnd w:id="0"/>
      <w:r>
        <w:rPr>
          <w:rFonts w:ascii="Arial Narrow" w:eastAsia="Tahoma" w:hAnsi="Arial Narrow" w:cs="Arial"/>
          <w:sz w:val="26"/>
          <w:szCs w:val="26"/>
        </w:rPr>
        <w:t>s y a vivir en unas condiciones dignas. Y si sumamos esfuerzos, eso es posible” La alcaldesa ha concluido manifestando que “es un orgullo contar con centros como este e</w:t>
      </w:r>
      <w:r>
        <w:rPr>
          <w:rFonts w:ascii="Arial Narrow" w:eastAsia="Tahoma" w:hAnsi="Arial Narrow" w:cs="Arial"/>
          <w:sz w:val="26"/>
          <w:szCs w:val="26"/>
        </w:rPr>
        <w:t>n los que se inculcan valores que hace que los jerezanos seamos mejores, y que cada generación sea mejor que la anterior”.</w:t>
      </w:r>
    </w:p>
    <w:p w:rsidR="004E7940" w:rsidRDefault="004E7940">
      <w:pPr>
        <w:jc w:val="both"/>
        <w:rPr>
          <w:rFonts w:ascii="Arial Narrow" w:hAnsi="Arial Narrow"/>
          <w:sz w:val="26"/>
          <w:szCs w:val="26"/>
        </w:rPr>
      </w:pPr>
    </w:p>
    <w:p w:rsidR="004E7940" w:rsidRDefault="00403CFF">
      <w:pPr>
        <w:jc w:val="both"/>
      </w:pPr>
      <w:r>
        <w:rPr>
          <w:rFonts w:ascii="Arial Narrow" w:eastAsia="Tahoma" w:hAnsi="Arial Narrow" w:cs="Arial"/>
          <w:sz w:val="26"/>
          <w:szCs w:val="26"/>
        </w:rPr>
        <w:t xml:space="preserve">Cabe recordar que además de </w:t>
      </w:r>
      <w:proofErr w:type="spellStart"/>
      <w:r>
        <w:rPr>
          <w:rFonts w:ascii="Arial Narrow" w:eastAsia="Tahoma" w:hAnsi="Arial Narrow" w:cs="Arial"/>
          <w:sz w:val="26"/>
          <w:szCs w:val="26"/>
        </w:rPr>
        <w:t>Safa</w:t>
      </w:r>
      <w:proofErr w:type="spellEnd"/>
      <w:r>
        <w:rPr>
          <w:rFonts w:ascii="Arial Narrow" w:eastAsia="Tahoma" w:hAnsi="Arial Narrow" w:cs="Arial"/>
          <w:sz w:val="26"/>
          <w:szCs w:val="26"/>
        </w:rPr>
        <w:t xml:space="preserve"> Jerez, en Jerez son Centros Escolares por el Comercio Justo La Salle San José, L</w:t>
      </w:r>
      <w:r>
        <w:rPr>
          <w:rFonts w:ascii="Arial Narrow" w:hAnsi="Arial Narrow"/>
          <w:sz w:val="26"/>
          <w:szCs w:val="26"/>
        </w:rPr>
        <w:t>a Salle Buen Pastor</w:t>
      </w:r>
      <w:r>
        <w:rPr>
          <w:rFonts w:ascii="Arial Narrow" w:hAnsi="Arial Narrow"/>
          <w:sz w:val="26"/>
          <w:szCs w:val="26"/>
        </w:rPr>
        <w:t xml:space="preserve">, La Salle Sagrado Corazón - Mundo Nuevo y el IES </w:t>
      </w:r>
      <w:proofErr w:type="spellStart"/>
      <w:r>
        <w:rPr>
          <w:rFonts w:ascii="Arial Narrow" w:hAnsi="Arial Narrow"/>
          <w:sz w:val="26"/>
          <w:szCs w:val="26"/>
        </w:rPr>
        <w:t>Seritium</w:t>
      </w:r>
      <w:proofErr w:type="spellEnd"/>
      <w:r>
        <w:rPr>
          <w:rFonts w:ascii="Arial Narrow" w:hAnsi="Arial Narrow"/>
          <w:sz w:val="26"/>
          <w:szCs w:val="26"/>
        </w:rPr>
        <w:t xml:space="preserve">. </w:t>
      </w:r>
      <w:r>
        <w:rPr>
          <w:rFonts w:ascii="Arial Narrow" w:eastAsia="Tahoma" w:hAnsi="Arial Narrow" w:cs="Arial"/>
          <w:sz w:val="26"/>
          <w:szCs w:val="26"/>
        </w:rPr>
        <w:t xml:space="preserve">Jerez cuenta con la certificación como Ciudad por el Comercio Justo desde el pasado año, por lo que son </w:t>
      </w:r>
      <w:r>
        <w:rPr>
          <w:rFonts w:ascii="Arial Narrow" w:eastAsia="Tahoma" w:hAnsi="Arial Narrow" w:cs="Arial"/>
          <w:sz w:val="26"/>
          <w:szCs w:val="26"/>
        </w:rPr>
        <w:lastRenderedPageBreak/>
        <w:t>muchos los ámbitos de trabajo en los que continuará colaborando con la comunidad educativa d</w:t>
      </w:r>
      <w:r>
        <w:rPr>
          <w:rFonts w:ascii="Arial Narrow" w:eastAsia="Tahoma" w:hAnsi="Arial Narrow" w:cs="Arial"/>
          <w:sz w:val="26"/>
          <w:szCs w:val="26"/>
        </w:rPr>
        <w:t xml:space="preserve">e la ciudad en la consecución de objetivos comunes. </w:t>
      </w:r>
    </w:p>
    <w:p w:rsidR="004E7940" w:rsidRDefault="004E7940">
      <w:pPr>
        <w:jc w:val="both"/>
        <w:rPr>
          <w:rFonts w:ascii="Arial Narrow" w:hAnsi="Arial Narrow"/>
          <w:sz w:val="26"/>
          <w:szCs w:val="26"/>
        </w:rPr>
      </w:pPr>
    </w:p>
    <w:p w:rsidR="004E7940" w:rsidRDefault="00403CFF">
      <w:pPr>
        <w:jc w:val="both"/>
        <w:rPr>
          <w:rFonts w:ascii="Arial Narrow" w:hAnsi="Arial Narrow"/>
          <w:sz w:val="26"/>
          <w:szCs w:val="26"/>
        </w:rPr>
      </w:pPr>
      <w:r>
        <w:rPr>
          <w:rFonts w:ascii="Arial Narrow" w:eastAsia="Tahoma" w:hAnsi="Arial Narrow" w:cs="Arial"/>
          <w:sz w:val="26"/>
          <w:szCs w:val="26"/>
        </w:rPr>
        <w:t>La ciudad vio este verano reconocida su labor en esta materia por parte de la FEMP dentro de una convocatoria nacional de Buenas Prácticas de Educación para la Ciudadanía Global. Con motivo de este reco</w:t>
      </w:r>
      <w:r>
        <w:rPr>
          <w:rFonts w:ascii="Arial Narrow" w:eastAsia="Tahoma" w:hAnsi="Arial Narrow" w:cs="Arial"/>
          <w:sz w:val="26"/>
          <w:szCs w:val="26"/>
        </w:rPr>
        <w:t xml:space="preserve">nocimiento, la alcaldesa, junto al Grupo Motor de Jerez Ciudad por el Comercio Justo, </w:t>
      </w:r>
      <w:proofErr w:type="gramStart"/>
      <w:r>
        <w:rPr>
          <w:rFonts w:ascii="Arial Narrow" w:eastAsia="Tahoma" w:hAnsi="Arial Narrow" w:cs="Arial"/>
          <w:sz w:val="26"/>
          <w:szCs w:val="26"/>
        </w:rPr>
        <w:t>reiteraron</w:t>
      </w:r>
      <w:proofErr w:type="gramEnd"/>
      <w:r>
        <w:rPr>
          <w:rFonts w:ascii="Arial Narrow" w:eastAsia="Tahoma" w:hAnsi="Arial Narrow" w:cs="Arial"/>
          <w:sz w:val="26"/>
          <w:szCs w:val="26"/>
        </w:rPr>
        <w:t xml:space="preserve"> su compromiso de seguir avanzando en las líneas de trabajo necesarias para avanzar en el ámbito de la sensibilización y compromiso con el Comercio Justo. </w:t>
      </w:r>
    </w:p>
    <w:p w:rsidR="004E7940" w:rsidRDefault="004E7940">
      <w:pPr>
        <w:jc w:val="both"/>
        <w:rPr>
          <w:rFonts w:ascii="Arial Narrow" w:hAnsi="Arial Narrow"/>
          <w:sz w:val="26"/>
          <w:szCs w:val="26"/>
        </w:rPr>
      </w:pPr>
    </w:p>
    <w:p w:rsidR="004E7940" w:rsidRDefault="00403CFF">
      <w:pPr>
        <w:jc w:val="both"/>
        <w:rPr>
          <w:rFonts w:ascii="Arial Narrow" w:hAnsi="Arial Narrow"/>
          <w:sz w:val="26"/>
          <w:szCs w:val="26"/>
        </w:rPr>
      </w:pPr>
      <w:r>
        <w:rPr>
          <w:rFonts w:ascii="Arial Narrow" w:eastAsia="Tahoma" w:hAnsi="Arial Narrow" w:cs="Arial"/>
          <w:sz w:val="26"/>
          <w:szCs w:val="26"/>
        </w:rPr>
        <w:t>Est</w:t>
      </w:r>
      <w:r>
        <w:rPr>
          <w:rFonts w:ascii="Arial Narrow" w:eastAsia="Tahoma" w:hAnsi="Arial Narrow" w:cs="Arial"/>
          <w:sz w:val="26"/>
          <w:szCs w:val="26"/>
        </w:rPr>
        <w:t xml:space="preserve">e Grupo Motor está conformado por el Ayuntamiento de Jerez, a través de la Delegación de Participación Ciudadana, la Coordinadora de ONGD de la Provincia de Cádiz, </w:t>
      </w:r>
      <w:proofErr w:type="spellStart"/>
      <w:r>
        <w:rPr>
          <w:rFonts w:ascii="Arial Narrow" w:eastAsia="Tahoma" w:hAnsi="Arial Narrow" w:cs="Arial"/>
          <w:sz w:val="26"/>
          <w:szCs w:val="26"/>
        </w:rPr>
        <w:t>Oxfam</w:t>
      </w:r>
      <w:proofErr w:type="spellEnd"/>
      <w:r>
        <w:rPr>
          <w:rFonts w:ascii="Arial Narrow" w:eastAsia="Tahoma" w:hAnsi="Arial Narrow" w:cs="Arial"/>
          <w:sz w:val="26"/>
          <w:szCs w:val="26"/>
        </w:rPr>
        <w:t xml:space="preserve"> </w:t>
      </w:r>
      <w:proofErr w:type="spellStart"/>
      <w:r>
        <w:rPr>
          <w:rFonts w:ascii="Arial Narrow" w:eastAsia="Tahoma" w:hAnsi="Arial Narrow" w:cs="Arial"/>
          <w:sz w:val="26"/>
          <w:szCs w:val="26"/>
        </w:rPr>
        <w:t>Intermón</w:t>
      </w:r>
      <w:proofErr w:type="spellEnd"/>
      <w:r>
        <w:rPr>
          <w:rFonts w:ascii="Arial Narrow" w:eastAsia="Tahoma" w:hAnsi="Arial Narrow" w:cs="Arial"/>
          <w:sz w:val="26"/>
          <w:szCs w:val="26"/>
        </w:rPr>
        <w:t xml:space="preserve">, PROYDE, Madre Coraje, Cáritas, Bululú, Inter y Fondo </w:t>
      </w:r>
      <w:proofErr w:type="spellStart"/>
      <w:r>
        <w:rPr>
          <w:rFonts w:ascii="Arial Narrow" w:eastAsia="Tahoma" w:hAnsi="Arial Narrow" w:cs="Arial"/>
          <w:sz w:val="26"/>
          <w:szCs w:val="26"/>
        </w:rPr>
        <w:t>Ecosoje</w:t>
      </w:r>
      <w:proofErr w:type="spellEnd"/>
      <w:r>
        <w:rPr>
          <w:rFonts w:ascii="Arial Narrow" w:eastAsia="Tahoma" w:hAnsi="Arial Narrow" w:cs="Arial"/>
          <w:sz w:val="26"/>
          <w:szCs w:val="26"/>
        </w:rPr>
        <w:t xml:space="preserve">. </w:t>
      </w:r>
    </w:p>
    <w:p w:rsidR="004E7940" w:rsidRDefault="004E7940">
      <w:pPr>
        <w:jc w:val="both"/>
        <w:rPr>
          <w:rFonts w:ascii="Arial Narrow" w:hAnsi="Arial Narrow"/>
          <w:sz w:val="26"/>
          <w:szCs w:val="26"/>
        </w:rPr>
      </w:pPr>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4E7940">
        <w:tc>
          <w:tcPr>
            <w:tcW w:w="7649" w:type="dxa"/>
            <w:tcBorders>
              <w:top w:val="single" w:sz="2" w:space="0" w:color="000000"/>
              <w:left w:val="single" w:sz="2" w:space="0" w:color="000000"/>
              <w:bottom w:val="single" w:sz="2" w:space="0" w:color="000000"/>
              <w:right w:val="single" w:sz="2" w:space="0" w:color="000000"/>
            </w:tcBorders>
          </w:tcPr>
          <w:p w:rsidR="004E7940" w:rsidRDefault="00403CFF">
            <w:pPr>
              <w:widowControl w:val="0"/>
            </w:pPr>
            <w:r>
              <w:rPr>
                <w:rFonts w:ascii="Arial" w:hAnsi="Arial" w:cs="Arial"/>
                <w:i/>
                <w:iCs/>
                <w:sz w:val="22"/>
                <w:szCs w:val="22"/>
              </w:rPr>
              <w:t>Se adjunta f</w:t>
            </w:r>
            <w:r>
              <w:rPr>
                <w:rFonts w:ascii="Arial" w:hAnsi="Arial" w:cs="Arial"/>
                <w:i/>
                <w:iCs/>
                <w:sz w:val="22"/>
                <w:szCs w:val="22"/>
              </w:rPr>
              <w:t xml:space="preserve">otografía y enlace de audio : </w:t>
            </w:r>
            <w:hyperlink r:id="rId7">
              <w:r>
                <w:rPr>
                  <w:rStyle w:val="Hipervnculo"/>
                  <w:rFonts w:ascii="Arial" w:hAnsi="Arial" w:cs="Arial"/>
                  <w:i/>
                  <w:iCs/>
                  <w:sz w:val="22"/>
                  <w:szCs w:val="22"/>
                </w:rPr>
                <w:t>https://ssweb.seap.minhap.es/almacen/descarga/envio/223046384ca77b6cfac3cd7a44c734b31ea92597</w:t>
              </w:r>
            </w:hyperlink>
          </w:p>
          <w:p w:rsidR="004E7940" w:rsidRDefault="004E7940">
            <w:pPr>
              <w:widowControl w:val="0"/>
              <w:rPr>
                <w:rFonts w:ascii="Arial" w:hAnsi="Arial" w:cs="Arial"/>
                <w:i/>
                <w:iCs/>
                <w:sz w:val="22"/>
                <w:szCs w:val="22"/>
              </w:rPr>
            </w:pPr>
          </w:p>
        </w:tc>
      </w:tr>
    </w:tbl>
    <w:p w:rsidR="004E7940" w:rsidRDefault="004E7940">
      <w:pPr>
        <w:rPr>
          <w:rFonts w:ascii="Arial" w:hAnsi="Arial" w:cs="Arial"/>
          <w:b/>
          <w:sz w:val="36"/>
        </w:rPr>
      </w:pPr>
    </w:p>
    <w:sectPr w:rsidR="004E7940">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03CFF">
      <w:r>
        <w:separator/>
      </w:r>
    </w:p>
  </w:endnote>
  <w:endnote w:type="continuationSeparator" w:id="0">
    <w:p w:rsidR="00000000" w:rsidRDefault="0040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Times New Rom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940" w:rsidRDefault="004E7940">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03CFF">
      <w:r>
        <w:separator/>
      </w:r>
    </w:p>
  </w:footnote>
  <w:footnote w:type="continuationSeparator" w:id="0">
    <w:p w:rsidR="00000000" w:rsidRDefault="00403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940" w:rsidRDefault="004E7940">
    <w:pPr>
      <w:pStyle w:val="Encabezado"/>
      <w:rPr>
        <w:sz w:val="26"/>
        <w:szCs w:val="26"/>
        <w:u w:val="single"/>
        <w:lang w:val="x-none" w:eastAsia="x-none"/>
      </w:rPr>
    </w:pPr>
  </w:p>
  <w:p w:rsidR="004E7940" w:rsidRDefault="00403CFF">
    <w:pPr>
      <w:pStyle w:val="Encabezado"/>
      <w:rPr>
        <w:sz w:val="26"/>
        <w:szCs w:val="26"/>
        <w:lang w:val="x-none" w:eastAsia="x-none"/>
      </w:rPr>
    </w:pPr>
    <w:r>
      <w:rPr>
        <w:noProof/>
        <w:sz w:val="26"/>
        <w:szCs w:val="26"/>
        <w:lang w:eastAsia="es-ES"/>
      </w:rPr>
      <w:drawing>
        <wp:anchor distT="0" distB="0" distL="0" distR="0" simplePos="0" relativeHeight="3" behindDoc="1" locked="0" layoutInCell="1"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C5248"/>
    <w:multiLevelType w:val="multilevel"/>
    <w:tmpl w:val="CEA40D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9E4181F"/>
    <w:multiLevelType w:val="multilevel"/>
    <w:tmpl w:val="093246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E7940"/>
    <w:rsid w:val="00403CFF"/>
    <w:rsid w:val="004E794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20AB25-B1F0-4677-BF1B-BB52F0B1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Hipervnculo1">
    <w:name w:val="Hipervínculo1"/>
    <w:qFormat/>
    <w:rPr>
      <w:color w:val="000080"/>
      <w:u w:val="single"/>
    </w:rPr>
  </w:style>
  <w:style w:type="character" w:styleId="Textoennegrita">
    <w:name w:val="Strong"/>
    <w:qFormat/>
    <w:rPr>
      <w:b/>
      <w:bCs/>
    </w:rPr>
  </w:style>
  <w:style w:type="character" w:customStyle="1" w:styleId="Hipervnculovisitado1">
    <w:name w:val="Hipervínculo visitado1"/>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styleId="Hipervnculo">
    <w:name w:val="Hyperlink"/>
    <w:rPr>
      <w:color w:val="000080"/>
      <w:u w:val="single"/>
    </w:rPr>
  </w:style>
  <w:style w:type="character" w:customStyle="1" w:styleId="Bolos">
    <w:name w:val="Bolos"/>
    <w:qFormat/>
    <w:rPr>
      <w:rFonts w:ascii="OpenSymbol" w:eastAsia="OpenSymbol" w:hAnsi="OpenSymbol" w:cs="OpenSymbo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ascii="Liberation Serif;Times New Roma" w:hAnsi="Liberation Serif;Times New Roma" w:cs="Lucida Sans"/>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caption11">
    <w:name w:val="caption1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223046384ca77b6cfac3cd7a44c734b31ea925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2</Pages>
  <Words>547</Words>
  <Characters>3012</Characters>
  <Application>Microsoft Office Word</Application>
  <DocSecurity>0</DocSecurity>
  <Lines>25</Lines>
  <Paragraphs>7</Paragraphs>
  <ScaleCrop>false</ScaleCrop>
  <Company>Aytojerez</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38</cp:revision>
  <dcterms:created xsi:type="dcterms:W3CDTF">2023-10-05T08:59:00Z</dcterms:created>
  <dcterms:modified xsi:type="dcterms:W3CDTF">2023-11-17T13:17:00Z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