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81BF1B" w14:textId="37B10C71" w:rsidR="00DB78D9" w:rsidRDefault="00BB6233">
      <w:pPr>
        <w:rPr>
          <w:rFonts w:ascii="Arial Narrow" w:hAnsi="Arial Narrow" w:cs="Arial"/>
          <w:b/>
          <w:sz w:val="40"/>
          <w:szCs w:val="40"/>
        </w:rPr>
      </w:pPr>
      <w:r>
        <w:rPr>
          <w:rFonts w:ascii="Arial Narrow" w:hAnsi="Arial Narrow" w:cs="Arial"/>
          <w:b/>
          <w:sz w:val="40"/>
          <w:szCs w:val="40"/>
        </w:rPr>
        <w:t>La alcaldesa de Jerez recibe al consejero de Política Industrial y Energía de la Junta</w:t>
      </w:r>
    </w:p>
    <w:p w14:paraId="20F62D49" w14:textId="77777777" w:rsidR="006E52C9" w:rsidRDefault="006E52C9">
      <w:pPr>
        <w:rPr>
          <w:rFonts w:ascii="Arial Narrow" w:hAnsi="Arial Narrow" w:cs="Arial"/>
          <w:b/>
          <w:sz w:val="40"/>
          <w:szCs w:val="40"/>
        </w:rPr>
      </w:pPr>
    </w:p>
    <w:p w14:paraId="2C128B0E" w14:textId="1941C3B5" w:rsidR="006E52C9" w:rsidRDefault="00BB6233">
      <w:pPr>
        <w:rPr>
          <w:sz w:val="40"/>
          <w:szCs w:val="40"/>
        </w:rPr>
      </w:pPr>
      <w:r>
        <w:rPr>
          <w:rFonts w:ascii="Arial Narrow" w:hAnsi="Arial Narrow" w:cs="Arial"/>
          <w:sz w:val="32"/>
          <w:szCs w:val="32"/>
        </w:rPr>
        <w:t xml:space="preserve">Ambos dirigentes abordan </w:t>
      </w:r>
      <w:r w:rsidR="00FD57D9">
        <w:rPr>
          <w:rFonts w:ascii="Arial Narrow" w:hAnsi="Arial Narrow" w:cs="Arial"/>
          <w:sz w:val="32"/>
          <w:szCs w:val="32"/>
        </w:rPr>
        <w:t>el impulso a</w:t>
      </w:r>
      <w:r w:rsidR="00DA0FC0">
        <w:rPr>
          <w:rFonts w:ascii="Arial Narrow" w:hAnsi="Arial Narrow" w:cs="Arial"/>
          <w:sz w:val="32"/>
          <w:szCs w:val="32"/>
        </w:rPr>
        <w:t>l polo aeronáutico de Jerez y la cooperación entre ambas administraciones para apoyar y mejorar los polígonos industriales y par</w:t>
      </w:r>
      <w:r w:rsidR="00B73DC9">
        <w:rPr>
          <w:rFonts w:ascii="Arial Narrow" w:hAnsi="Arial Narrow" w:cs="Arial"/>
          <w:sz w:val="32"/>
          <w:szCs w:val="32"/>
        </w:rPr>
        <w:t>ques empresariales de la ciudad</w:t>
      </w:r>
      <w:bookmarkStart w:id="0" w:name="_GoBack"/>
      <w:bookmarkEnd w:id="0"/>
    </w:p>
    <w:p w14:paraId="283EAA74" w14:textId="1333C076" w:rsidR="000D35E1" w:rsidRPr="00755B17" w:rsidRDefault="00B73DC9">
      <w:pPr>
        <w:rPr>
          <w:rFonts w:ascii="Arial Narrow" w:hAnsi="Arial Narrow"/>
          <w:sz w:val="36"/>
          <w:szCs w:val="36"/>
        </w:rPr>
      </w:pPr>
      <w:r>
        <w:rPr>
          <w:rFonts w:ascii="Arial Narrow" w:hAnsi="Arial Narrow" w:cs="Arial"/>
          <w:b/>
          <w:sz w:val="36"/>
          <w:szCs w:val="36"/>
        </w:rPr>
        <w:t xml:space="preserve"> </w:t>
      </w:r>
    </w:p>
    <w:p w14:paraId="7B23130E" w14:textId="60EACA6C" w:rsidR="000A5628" w:rsidRDefault="00BB6233" w:rsidP="00E67261">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3</w:t>
      </w:r>
      <w:r w:rsidR="003D3075">
        <w:rPr>
          <w:rFonts w:ascii="Arial Narrow" w:hAnsi="Arial Narrow" w:cs="Arial"/>
          <w:b/>
          <w:bCs/>
          <w:color w:val="000000"/>
          <w:sz w:val="26"/>
          <w:szCs w:val="26"/>
        </w:rPr>
        <w:t xml:space="preserve"> de </w:t>
      </w:r>
      <w:r w:rsidR="00E67261">
        <w:rPr>
          <w:rFonts w:ascii="Arial Narrow" w:hAnsi="Arial Narrow" w:cs="Arial"/>
          <w:b/>
          <w:bCs/>
          <w:color w:val="000000"/>
          <w:sz w:val="26"/>
          <w:szCs w:val="26"/>
        </w:rPr>
        <w:t>agosto</w:t>
      </w:r>
      <w:r w:rsidR="003D3075">
        <w:rPr>
          <w:rFonts w:ascii="Arial Narrow" w:hAnsi="Arial Narrow" w:cs="Arial"/>
          <w:b/>
          <w:bCs/>
          <w:color w:val="000000"/>
          <w:sz w:val="26"/>
          <w:szCs w:val="26"/>
        </w:rPr>
        <w:t xml:space="preserve"> de 2023. </w:t>
      </w:r>
      <w:r w:rsidR="00E67261">
        <w:rPr>
          <w:rFonts w:ascii="Arial Narrow" w:eastAsia="Tahoma" w:hAnsi="Arial Narrow" w:cs="Arial"/>
          <w:color w:val="000000"/>
          <w:sz w:val="26"/>
          <w:szCs w:val="26"/>
        </w:rPr>
        <w:t xml:space="preserve">La alcaldesa de Jerez, María José García-Pelayo, </w:t>
      </w:r>
      <w:r>
        <w:rPr>
          <w:rFonts w:ascii="Arial Narrow" w:eastAsia="Tahoma" w:hAnsi="Arial Narrow" w:cs="Arial"/>
          <w:color w:val="000000"/>
          <w:sz w:val="26"/>
          <w:szCs w:val="26"/>
        </w:rPr>
        <w:t xml:space="preserve">ha recibido al consejero de Política Industrial y Energía de la Junta de Andalucía, Jorge </w:t>
      </w:r>
      <w:proofErr w:type="spellStart"/>
      <w:r>
        <w:rPr>
          <w:rFonts w:ascii="Arial Narrow" w:eastAsia="Tahoma" w:hAnsi="Arial Narrow" w:cs="Arial"/>
          <w:color w:val="000000"/>
          <w:sz w:val="26"/>
          <w:szCs w:val="26"/>
        </w:rPr>
        <w:t>Paradela</w:t>
      </w:r>
      <w:proofErr w:type="spellEnd"/>
      <w:r>
        <w:rPr>
          <w:rFonts w:ascii="Arial Narrow" w:eastAsia="Tahoma" w:hAnsi="Arial Narrow" w:cs="Arial"/>
          <w:color w:val="000000"/>
          <w:sz w:val="26"/>
          <w:szCs w:val="26"/>
        </w:rPr>
        <w:t xml:space="preserve">, con quien ha mantenido un encuentro en el Ayuntamiento </w:t>
      </w:r>
      <w:r w:rsidR="00C24F19">
        <w:rPr>
          <w:rFonts w:ascii="Arial Narrow" w:eastAsia="Tahoma" w:hAnsi="Arial Narrow" w:cs="Arial"/>
          <w:color w:val="000000"/>
          <w:sz w:val="26"/>
          <w:szCs w:val="26"/>
        </w:rPr>
        <w:t>y a quien ha acompañado en una visita cultural a la ciudad</w:t>
      </w:r>
      <w:r w:rsidR="00FD57D9">
        <w:rPr>
          <w:rFonts w:ascii="Arial Narrow" w:eastAsia="Tahoma" w:hAnsi="Arial Narrow" w:cs="Arial"/>
          <w:color w:val="000000"/>
          <w:sz w:val="26"/>
          <w:szCs w:val="26"/>
        </w:rPr>
        <w:t>.</w:t>
      </w:r>
    </w:p>
    <w:p w14:paraId="4D00D81F" w14:textId="43C760DB" w:rsidR="00FD57D9" w:rsidRDefault="00FD57D9" w:rsidP="00E6726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García-Pelayo ha trasladado al consejero la inquietud del nuevo Gobierno de Jerez por proyectos generadores de empleo y riquezas vinculados, precisamente, a la industria. Ambos dirigentes han avanzado en los trabajos para que Jerez pueda contar, en los suelos sin uso junto al Aeropuerto, de un polo aeronáutico que, con el impulso de la Confederación de Empresarios de Cádiz y el apoyo de la Consejería de Industria, suponga un destacado empuje a la creación de empleo, a la consolidación del tejido empresarial vinculado a la aeronáutica y </w:t>
      </w:r>
      <w:r w:rsidR="00006762">
        <w:rPr>
          <w:rFonts w:ascii="Arial Narrow" w:eastAsia="Tahoma" w:hAnsi="Arial Narrow" w:cs="Arial"/>
          <w:color w:val="000000"/>
          <w:sz w:val="26"/>
          <w:szCs w:val="26"/>
        </w:rPr>
        <w:t>a recuperar al papel motor de Jerez en la provincia.</w:t>
      </w:r>
    </w:p>
    <w:p w14:paraId="4A4367F4" w14:textId="353A7536" w:rsidR="00006762" w:rsidRDefault="00006762" w:rsidP="00E6726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Del mismo modo, la alcaldesa y el consejero de Política Industrial han abordado posibles vías de colaboración </w:t>
      </w:r>
      <w:r w:rsidR="0096732E">
        <w:rPr>
          <w:rFonts w:ascii="Arial Narrow" w:eastAsia="Tahoma" w:hAnsi="Arial Narrow" w:cs="Arial"/>
          <w:color w:val="000000"/>
          <w:sz w:val="26"/>
          <w:szCs w:val="26"/>
        </w:rPr>
        <w:t>de cara al apoyo de los distintos polígonos industriales y parques empresariales de Jerez, uno de los objetivos del nuevo Gobierno de la ciudad dado su carácter fundamental en la actividad económica y en la captación de inversiones.</w:t>
      </w:r>
    </w:p>
    <w:p w14:paraId="4BFD61B8" w14:textId="7E69F38C" w:rsidR="00DA0FC0" w:rsidRDefault="00DA0FC0" w:rsidP="00E67261">
      <w:pPr>
        <w:spacing w:after="142"/>
        <w:jc w:val="both"/>
        <w:rPr>
          <w:rFonts w:ascii="Arial Narrow" w:eastAsia="Tahoma" w:hAnsi="Arial Narrow" w:cs="Arial"/>
          <w:color w:val="000000"/>
          <w:sz w:val="26"/>
          <w:szCs w:val="26"/>
        </w:rPr>
      </w:pPr>
      <w:proofErr w:type="spellStart"/>
      <w:r>
        <w:rPr>
          <w:rFonts w:ascii="Arial Narrow" w:eastAsia="Tahoma" w:hAnsi="Arial Narrow" w:cs="Arial"/>
          <w:color w:val="000000"/>
          <w:sz w:val="26"/>
          <w:szCs w:val="26"/>
        </w:rPr>
        <w:t>Paradela</w:t>
      </w:r>
      <w:proofErr w:type="spellEnd"/>
      <w:r>
        <w:rPr>
          <w:rFonts w:ascii="Arial Narrow" w:eastAsia="Tahoma" w:hAnsi="Arial Narrow" w:cs="Arial"/>
          <w:color w:val="000000"/>
          <w:sz w:val="26"/>
          <w:szCs w:val="26"/>
        </w:rPr>
        <w:t xml:space="preserve"> ha puesto de manifiesto el compromiso del Gobierno de Juanma Moreno con la ciudad de Jerez también desde su Consejería, poniéndose a disposición del Gobierno que preside María José García-Pelayo para cooperar en los distintos proyectos que tiene en marcha ya el Gobierno de la ciudad de Jerez.</w:t>
      </w:r>
    </w:p>
    <w:p w14:paraId="49896E08" w14:textId="77777777" w:rsidR="00BB6233" w:rsidRDefault="00BB6233" w:rsidP="00BB6233">
      <w:pPr>
        <w:jc w:val="both"/>
        <w:rPr>
          <w:rFonts w:ascii="Arial" w:hAnsi="Arial"/>
          <w:sz w:val="26"/>
          <w:szCs w:val="26"/>
        </w:rPr>
      </w:pPr>
    </w:p>
    <w:p w14:paraId="384F0D50" w14:textId="77777777" w:rsidR="00BB6233" w:rsidRDefault="00BB6233" w:rsidP="00BB6233">
      <w:pPr>
        <w:jc w:val="both"/>
        <w:rPr>
          <w:rFonts w:ascii="Arial" w:hAnsi="Arial"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BB6233" w14:paraId="70C3AA5A" w14:textId="77777777" w:rsidTr="004508B5">
        <w:tc>
          <w:tcPr>
            <w:tcW w:w="7649" w:type="dxa"/>
            <w:tcBorders>
              <w:top w:val="single" w:sz="2" w:space="0" w:color="000000"/>
              <w:left w:val="single" w:sz="2" w:space="0" w:color="000000"/>
              <w:bottom w:val="single" w:sz="2" w:space="0" w:color="000000"/>
              <w:right w:val="single" w:sz="2" w:space="0" w:color="000000"/>
            </w:tcBorders>
          </w:tcPr>
          <w:p w14:paraId="68A082B8" w14:textId="1DCDEAEA" w:rsidR="00BB6233" w:rsidRDefault="00BB6233" w:rsidP="00B73DC9">
            <w:pPr>
              <w:widowControl w:val="0"/>
              <w:rPr>
                <w:rFonts w:ascii="Arial" w:hAnsi="Arial" w:cs="Arial"/>
                <w:i/>
                <w:iCs/>
                <w:sz w:val="26"/>
                <w:szCs w:val="26"/>
              </w:rPr>
            </w:pPr>
            <w:r w:rsidRPr="00B73DC9">
              <w:rPr>
                <w:rFonts w:ascii="Arial" w:hAnsi="Arial" w:cs="Arial"/>
                <w:iCs/>
                <w:sz w:val="22"/>
                <w:szCs w:val="26"/>
              </w:rPr>
              <w:t>Se adjunta fotografía</w:t>
            </w:r>
            <w:r w:rsidR="00B73DC9" w:rsidRPr="00B73DC9">
              <w:rPr>
                <w:rFonts w:ascii="Arial" w:hAnsi="Arial" w:cs="Arial"/>
                <w:iCs/>
                <w:sz w:val="22"/>
                <w:szCs w:val="26"/>
              </w:rPr>
              <w:t>.</w:t>
            </w:r>
            <w:r w:rsidR="00B73DC9" w:rsidRPr="00B73DC9">
              <w:rPr>
                <w:rFonts w:ascii="Arial" w:hAnsi="Arial" w:cs="Arial"/>
                <w:i/>
                <w:iCs/>
                <w:sz w:val="22"/>
                <w:szCs w:val="26"/>
              </w:rPr>
              <w:t xml:space="preserve"> </w:t>
            </w:r>
          </w:p>
        </w:tc>
      </w:tr>
    </w:tbl>
    <w:p w14:paraId="1D6B32E9" w14:textId="77777777" w:rsidR="00BB6233" w:rsidRDefault="00BB6233" w:rsidP="00BB6233">
      <w:pPr>
        <w:rPr>
          <w:rFonts w:ascii="Arial" w:hAnsi="Arial" w:cs="Arial"/>
          <w:b/>
          <w:sz w:val="26"/>
          <w:szCs w:val="26"/>
        </w:rPr>
      </w:pPr>
    </w:p>
    <w:p w14:paraId="348CE3FF" w14:textId="77777777" w:rsidR="00BB6233" w:rsidRDefault="00BB6233" w:rsidP="00BB6233">
      <w:pPr>
        <w:pStyle w:val="Textoindependiente"/>
        <w:rPr>
          <w:rFonts w:ascii="Arial" w:hAnsi="Arial"/>
          <w:sz w:val="26"/>
          <w:szCs w:val="26"/>
        </w:rPr>
      </w:pPr>
    </w:p>
    <w:p w14:paraId="3421DCE4" w14:textId="77777777" w:rsidR="00FD0890" w:rsidRPr="001544A9" w:rsidRDefault="00FD0890" w:rsidP="00BB6233">
      <w:pPr>
        <w:spacing w:after="142"/>
        <w:jc w:val="both"/>
        <w:rPr>
          <w:rFonts w:ascii="Arial Narrow" w:eastAsia="Tahoma" w:hAnsi="Arial Narrow" w:cs="Arial"/>
          <w:color w:val="000000"/>
          <w:sz w:val="26"/>
          <w:szCs w:val="26"/>
        </w:rPr>
      </w:pPr>
    </w:p>
    <w:sectPr w:rsidR="00FD0890" w:rsidRPr="001544A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7CC9" w14:textId="77777777" w:rsidR="00EF25DF" w:rsidRDefault="00EF25DF">
      <w:r>
        <w:separator/>
      </w:r>
    </w:p>
  </w:endnote>
  <w:endnote w:type="continuationSeparator" w:id="0">
    <w:p w14:paraId="08AC99CA" w14:textId="77777777" w:rsidR="00EF25DF" w:rsidRDefault="00E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8FD2" w14:textId="77777777" w:rsidR="00EF25DF" w:rsidRDefault="00EF25DF">
      <w:r>
        <w:separator/>
      </w:r>
    </w:p>
  </w:footnote>
  <w:footnote w:type="continuationSeparator" w:id="0">
    <w:p w14:paraId="58CDD391" w14:textId="77777777" w:rsidR="00EF25DF" w:rsidRDefault="00EF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DDE4" w14:textId="77777777" w:rsidR="00DB78D9" w:rsidRDefault="00B73DC9">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A34"/>
    <w:multiLevelType w:val="hybridMultilevel"/>
    <w:tmpl w:val="BFDC16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9"/>
    <w:rsid w:val="00006762"/>
    <w:rsid w:val="000A5628"/>
    <w:rsid w:val="000D35E1"/>
    <w:rsid w:val="00103DA5"/>
    <w:rsid w:val="001259F1"/>
    <w:rsid w:val="00150A5D"/>
    <w:rsid w:val="00151764"/>
    <w:rsid w:val="001544A9"/>
    <w:rsid w:val="00391961"/>
    <w:rsid w:val="003B73FE"/>
    <w:rsid w:val="003D3075"/>
    <w:rsid w:val="003E67B1"/>
    <w:rsid w:val="004452EA"/>
    <w:rsid w:val="004B1C0B"/>
    <w:rsid w:val="005D68EF"/>
    <w:rsid w:val="006676FD"/>
    <w:rsid w:val="006E52C9"/>
    <w:rsid w:val="0071691E"/>
    <w:rsid w:val="00755B17"/>
    <w:rsid w:val="00760D0B"/>
    <w:rsid w:val="00773A76"/>
    <w:rsid w:val="007F4DFB"/>
    <w:rsid w:val="008D58F7"/>
    <w:rsid w:val="008E5C91"/>
    <w:rsid w:val="00961A21"/>
    <w:rsid w:val="0096732E"/>
    <w:rsid w:val="009A7AA5"/>
    <w:rsid w:val="009D6C91"/>
    <w:rsid w:val="00A102F9"/>
    <w:rsid w:val="00A73764"/>
    <w:rsid w:val="00A73EC3"/>
    <w:rsid w:val="00A95A18"/>
    <w:rsid w:val="00B73DC9"/>
    <w:rsid w:val="00BB6233"/>
    <w:rsid w:val="00C24F19"/>
    <w:rsid w:val="00C30B75"/>
    <w:rsid w:val="00C342D3"/>
    <w:rsid w:val="00CE5F9F"/>
    <w:rsid w:val="00D71F94"/>
    <w:rsid w:val="00DA0FC0"/>
    <w:rsid w:val="00DA1E1A"/>
    <w:rsid w:val="00DB78D9"/>
    <w:rsid w:val="00E67261"/>
    <w:rsid w:val="00EF25DF"/>
    <w:rsid w:val="00F113CE"/>
    <w:rsid w:val="00F44F41"/>
    <w:rsid w:val="00F8371A"/>
    <w:rsid w:val="00FD0890"/>
    <w:rsid w:val="00FD57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paragraph" w:styleId="Prrafodelista">
    <w:name w:val="List Paragraph"/>
    <w:basedOn w:val="Normal"/>
    <w:uiPriority w:val="34"/>
    <w:qFormat/>
    <w:rsid w:val="00C30B75"/>
    <w:pPr>
      <w:suppressAutoHyphens w:val="0"/>
      <w:overflowPunct/>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 w:id="180580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4</cp:revision>
  <cp:lastPrinted>2023-05-05T13:26:00Z</cp:lastPrinted>
  <dcterms:created xsi:type="dcterms:W3CDTF">2023-08-03T13:33:00Z</dcterms:created>
  <dcterms:modified xsi:type="dcterms:W3CDTF">2023-08-03T16:29:00Z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