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06B1" w:rsidRDefault="00C512B6">
      <w:pPr>
        <w:pStyle w:val="Textoindependiente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El </w:t>
      </w:r>
      <w:r w:rsidR="005577AE">
        <w:rPr>
          <w:rFonts w:ascii="Arial" w:hAnsi="Arial" w:cs="Arial"/>
          <w:b/>
          <w:bCs/>
          <w:sz w:val="40"/>
          <w:szCs w:val="40"/>
        </w:rPr>
        <w:t xml:space="preserve">II Torneo Benéfico ‘Sherry </w:t>
      </w:r>
      <w:proofErr w:type="spellStart"/>
      <w:r w:rsidR="005577AE">
        <w:rPr>
          <w:rFonts w:ascii="Arial" w:hAnsi="Arial" w:cs="Arial"/>
          <w:b/>
          <w:bCs/>
          <w:sz w:val="40"/>
          <w:szCs w:val="40"/>
        </w:rPr>
        <w:t>Footgolf</w:t>
      </w:r>
      <w:proofErr w:type="spellEnd"/>
      <w:r w:rsidR="005577AE">
        <w:rPr>
          <w:rFonts w:ascii="Arial" w:hAnsi="Arial" w:cs="Arial"/>
          <w:b/>
          <w:bCs/>
          <w:sz w:val="40"/>
          <w:szCs w:val="40"/>
        </w:rPr>
        <w:t xml:space="preserve"> Un juguete, una ilusión’ se celebrará el domingo 26 en Sherry Golf Jerez </w:t>
      </w:r>
    </w:p>
    <w:p w:rsidR="00ED52EE" w:rsidRPr="005952DC" w:rsidRDefault="005952DC" w:rsidP="00ED52EE">
      <w:pPr>
        <w:pStyle w:val="Textoindependiente"/>
        <w:spacing w:line="240" w:lineRule="auto"/>
        <w:rPr>
          <w:rFonts w:ascii="Arial" w:hAnsi="Arial" w:cs="Arial"/>
          <w:sz w:val="32"/>
          <w:szCs w:val="32"/>
        </w:rPr>
      </w:pPr>
      <w:r w:rsidRPr="005952DC">
        <w:rPr>
          <w:rFonts w:ascii="Arial" w:hAnsi="Arial" w:cs="Arial"/>
          <w:sz w:val="32"/>
          <w:szCs w:val="32"/>
        </w:rPr>
        <w:t xml:space="preserve">Organizado por el CD Sherry FG con la colaboración de Deportes, contará con la participación del </w:t>
      </w:r>
      <w:proofErr w:type="spellStart"/>
      <w:r w:rsidRPr="005952DC">
        <w:rPr>
          <w:rFonts w:ascii="Arial" w:hAnsi="Arial" w:cs="Arial"/>
          <w:sz w:val="32"/>
          <w:szCs w:val="32"/>
        </w:rPr>
        <w:t>Xerez</w:t>
      </w:r>
      <w:proofErr w:type="spellEnd"/>
      <w:r w:rsidRPr="005952DC">
        <w:rPr>
          <w:rFonts w:ascii="Arial" w:hAnsi="Arial" w:cs="Arial"/>
          <w:sz w:val="32"/>
          <w:szCs w:val="32"/>
        </w:rPr>
        <w:t xml:space="preserve"> CD, Fundación </w:t>
      </w:r>
      <w:proofErr w:type="spellStart"/>
      <w:r w:rsidRPr="005952DC">
        <w:rPr>
          <w:rFonts w:ascii="Arial" w:hAnsi="Arial" w:cs="Arial"/>
          <w:sz w:val="32"/>
          <w:szCs w:val="32"/>
        </w:rPr>
        <w:t>Xerez</w:t>
      </w:r>
      <w:proofErr w:type="spellEnd"/>
      <w:r w:rsidRPr="005952DC">
        <w:rPr>
          <w:rFonts w:ascii="Arial" w:hAnsi="Arial" w:cs="Arial"/>
          <w:sz w:val="32"/>
          <w:szCs w:val="32"/>
        </w:rPr>
        <w:t xml:space="preserve"> DFC, Jerez Industrial, CD </w:t>
      </w:r>
      <w:proofErr w:type="spellStart"/>
      <w:r w:rsidRPr="005952DC">
        <w:rPr>
          <w:rFonts w:ascii="Arial" w:hAnsi="Arial" w:cs="Arial"/>
          <w:sz w:val="32"/>
          <w:szCs w:val="32"/>
        </w:rPr>
        <w:t>Guadalcacín</w:t>
      </w:r>
      <w:proofErr w:type="spellEnd"/>
      <w:r w:rsidRPr="005952DC">
        <w:rPr>
          <w:rFonts w:ascii="Arial" w:hAnsi="Arial" w:cs="Arial"/>
          <w:sz w:val="32"/>
          <w:szCs w:val="32"/>
        </w:rPr>
        <w:t xml:space="preserve"> y CD San Fernando </w:t>
      </w:r>
      <w:r w:rsidR="00C512B6" w:rsidRPr="005952DC">
        <w:rPr>
          <w:rFonts w:ascii="Arial" w:hAnsi="Arial" w:cs="Arial"/>
          <w:sz w:val="32"/>
          <w:szCs w:val="32"/>
        </w:rPr>
        <w:t xml:space="preserve"> </w:t>
      </w:r>
    </w:p>
    <w:p w:rsidR="00245D59" w:rsidRDefault="005952DC">
      <w:pPr>
        <w:pStyle w:val="Textoindependiente"/>
        <w:spacing w:line="240" w:lineRule="auto"/>
        <w:rPr>
          <w:rFonts w:ascii="Arial" w:hAnsi="Arial" w:cs="Arial"/>
          <w:sz w:val="32"/>
          <w:szCs w:val="32"/>
        </w:rPr>
      </w:pPr>
      <w:r w:rsidRPr="005952DC">
        <w:rPr>
          <w:rFonts w:ascii="Arial" w:hAnsi="Arial" w:cs="Arial"/>
          <w:sz w:val="32"/>
          <w:szCs w:val="32"/>
        </w:rPr>
        <w:t>Las inscripciones están abiertas a través de las entidades citadas y del club organizador y los juguetes que se recojan serán entregados a la campaña de los Reyes Magos 2022</w:t>
      </w:r>
      <w:r w:rsidR="0024535D">
        <w:rPr>
          <w:rFonts w:ascii="Arial" w:hAnsi="Arial" w:cs="Arial"/>
          <w:sz w:val="36"/>
          <w:szCs w:val="32"/>
        </w:rPr>
        <w:t xml:space="preserve"> </w:t>
      </w:r>
    </w:p>
    <w:p w:rsidR="00ED52EE" w:rsidRPr="005577AE" w:rsidRDefault="00BF3761" w:rsidP="00ED52EE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b/>
          <w:bCs/>
          <w:color w:val="000000"/>
          <w:szCs w:val="24"/>
        </w:rPr>
        <w:t>2</w:t>
      </w:r>
      <w:r w:rsidR="00F61367" w:rsidRPr="005577AE">
        <w:rPr>
          <w:rFonts w:ascii="Arial" w:hAnsi="Arial" w:cs="Arial"/>
          <w:b/>
          <w:bCs/>
          <w:color w:val="000000"/>
          <w:szCs w:val="24"/>
        </w:rPr>
        <w:t xml:space="preserve">2 </w:t>
      </w:r>
      <w:r w:rsidR="00C512B6" w:rsidRPr="005577AE">
        <w:rPr>
          <w:rFonts w:ascii="Arial" w:hAnsi="Arial" w:cs="Arial"/>
          <w:b/>
          <w:bCs/>
          <w:color w:val="000000"/>
          <w:szCs w:val="24"/>
        </w:rPr>
        <w:t xml:space="preserve">de diciembre de 2021. </w:t>
      </w:r>
      <w:r w:rsidR="00C512B6" w:rsidRPr="005577AE">
        <w:rPr>
          <w:rFonts w:ascii="Arial" w:hAnsi="Arial" w:cs="Arial"/>
          <w:color w:val="000000"/>
          <w:szCs w:val="24"/>
        </w:rPr>
        <w:t xml:space="preserve">El Ayuntamiento, a través del Servicio de Deportes, </w:t>
      </w:r>
      <w:r w:rsidR="00F32875" w:rsidRPr="005577AE">
        <w:rPr>
          <w:rFonts w:ascii="Arial" w:hAnsi="Arial" w:cs="Arial"/>
          <w:color w:val="000000"/>
          <w:szCs w:val="24"/>
        </w:rPr>
        <w:t xml:space="preserve">colabora en el II Torneo Benéfico de </w:t>
      </w:r>
      <w:proofErr w:type="spellStart"/>
      <w:r w:rsidR="00F32875" w:rsidRPr="005577AE">
        <w:rPr>
          <w:rFonts w:ascii="Arial" w:hAnsi="Arial" w:cs="Arial"/>
          <w:color w:val="000000"/>
          <w:szCs w:val="24"/>
        </w:rPr>
        <w:t>Footgolf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 xml:space="preserve"> </w:t>
      </w:r>
      <w:r w:rsidR="005952DC">
        <w:rPr>
          <w:rFonts w:ascii="Arial" w:hAnsi="Arial" w:cs="Arial"/>
          <w:color w:val="000000"/>
          <w:szCs w:val="24"/>
        </w:rPr>
        <w:t xml:space="preserve">‘Un juguete, una ilusión’ </w:t>
      </w:r>
      <w:r w:rsidR="00F32875" w:rsidRPr="005577AE">
        <w:rPr>
          <w:rFonts w:ascii="Arial" w:hAnsi="Arial" w:cs="Arial"/>
          <w:color w:val="000000"/>
          <w:szCs w:val="24"/>
        </w:rPr>
        <w:t>que se celebrará en las instalaciones de Sherry Golf Jerez el próximo domingo día 26 a partir de las 10</w:t>
      </w:r>
      <w:r w:rsidR="003D01CA" w:rsidRPr="005577AE">
        <w:rPr>
          <w:rFonts w:ascii="Arial" w:hAnsi="Arial" w:cs="Arial"/>
          <w:color w:val="000000"/>
          <w:szCs w:val="24"/>
        </w:rPr>
        <w:t>:30</w:t>
      </w:r>
      <w:r w:rsidR="00F32875" w:rsidRPr="005577AE">
        <w:rPr>
          <w:rFonts w:ascii="Arial" w:hAnsi="Arial" w:cs="Arial"/>
          <w:color w:val="000000"/>
          <w:szCs w:val="24"/>
        </w:rPr>
        <w:t xml:space="preserve"> horas organizado por el CD Sherry FG y cuyos juguetes donados por los participantes serán entregados a la Asociación de Reyes Magos. </w:t>
      </w:r>
    </w:p>
    <w:p w:rsidR="00F32875" w:rsidRPr="005577AE" w:rsidRDefault="00F32875" w:rsidP="00ED52EE">
      <w:pPr>
        <w:jc w:val="both"/>
        <w:rPr>
          <w:rFonts w:ascii="Arial" w:hAnsi="Arial" w:cs="Arial"/>
          <w:color w:val="000000"/>
          <w:szCs w:val="24"/>
        </w:rPr>
      </w:pPr>
    </w:p>
    <w:p w:rsidR="005F5214" w:rsidRPr="005577AE" w:rsidRDefault="00F32875" w:rsidP="00ED52EE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color w:val="000000"/>
          <w:szCs w:val="24"/>
        </w:rPr>
        <w:t xml:space="preserve">El evento, según ha explicado el presidente del CD Sherry FG, Javier Abreu, cumplirá “con la normativa de prevención ante la pandemia establecidas y de hecho se harán salidas escalonadas de cuatro en cuatro jugadores, además de que el evento se desarrollará al aire libre como es lógico y en un espacio amplio como es Sherry Golf Jerez”. </w:t>
      </w:r>
    </w:p>
    <w:p w:rsidR="005F5214" w:rsidRPr="005577AE" w:rsidRDefault="005F5214" w:rsidP="00ED52EE">
      <w:pPr>
        <w:jc w:val="both"/>
        <w:rPr>
          <w:rFonts w:ascii="Arial" w:hAnsi="Arial" w:cs="Arial"/>
          <w:color w:val="000000"/>
          <w:szCs w:val="24"/>
        </w:rPr>
      </w:pPr>
    </w:p>
    <w:p w:rsidR="00F32875" w:rsidRPr="005577AE" w:rsidRDefault="00F32875" w:rsidP="00ED52EE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color w:val="000000"/>
          <w:szCs w:val="24"/>
        </w:rPr>
        <w:t>La previsión es superar los 120 participantes de la edición pasada.</w:t>
      </w:r>
      <w:r w:rsidR="005F5214" w:rsidRPr="005577AE">
        <w:rPr>
          <w:rFonts w:ascii="Arial" w:hAnsi="Arial" w:cs="Arial"/>
          <w:color w:val="000000"/>
          <w:szCs w:val="24"/>
        </w:rPr>
        <w:t xml:space="preserve"> Participan en el evento el evento el Jerez Industrial C.F.; el </w:t>
      </w:r>
      <w:proofErr w:type="spellStart"/>
      <w:r w:rsidR="005F5214" w:rsidRPr="005577AE">
        <w:rPr>
          <w:rFonts w:ascii="Arial" w:hAnsi="Arial" w:cs="Arial"/>
          <w:color w:val="000000"/>
          <w:szCs w:val="24"/>
        </w:rPr>
        <w:t>Xerez</w:t>
      </w:r>
      <w:proofErr w:type="spellEnd"/>
      <w:r w:rsidR="005F5214" w:rsidRPr="005577AE">
        <w:rPr>
          <w:rFonts w:ascii="Arial" w:hAnsi="Arial" w:cs="Arial"/>
          <w:color w:val="000000"/>
          <w:szCs w:val="24"/>
        </w:rPr>
        <w:t xml:space="preserve"> Club Deportivo; la Fundación </w:t>
      </w:r>
      <w:proofErr w:type="spellStart"/>
      <w:r w:rsidR="005F5214" w:rsidRPr="005577AE">
        <w:rPr>
          <w:rFonts w:ascii="Arial" w:hAnsi="Arial" w:cs="Arial"/>
          <w:color w:val="000000"/>
          <w:szCs w:val="24"/>
        </w:rPr>
        <w:t>Xerez</w:t>
      </w:r>
      <w:proofErr w:type="spellEnd"/>
      <w:r w:rsidR="005F5214" w:rsidRPr="005577AE">
        <w:rPr>
          <w:rFonts w:ascii="Arial" w:hAnsi="Arial" w:cs="Arial"/>
          <w:color w:val="000000"/>
          <w:szCs w:val="24"/>
        </w:rPr>
        <w:t xml:space="preserve"> Deportivo Fútbol Club; </w:t>
      </w:r>
      <w:r w:rsidR="00F96813" w:rsidRPr="005577AE">
        <w:rPr>
          <w:rFonts w:ascii="Arial" w:hAnsi="Arial" w:cs="Arial"/>
          <w:color w:val="000000"/>
          <w:szCs w:val="24"/>
        </w:rPr>
        <w:t xml:space="preserve">Club Deportivo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Guadalcacín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 xml:space="preserve"> y Club Deportivo San Fernando.</w:t>
      </w:r>
    </w:p>
    <w:p w:rsidR="00F32875" w:rsidRPr="005577AE" w:rsidRDefault="00F32875" w:rsidP="00ED52EE">
      <w:pPr>
        <w:jc w:val="both"/>
        <w:rPr>
          <w:rFonts w:ascii="Arial" w:hAnsi="Arial" w:cs="Arial"/>
          <w:color w:val="000000"/>
          <w:szCs w:val="24"/>
        </w:rPr>
      </w:pPr>
    </w:p>
    <w:p w:rsidR="005F5214" w:rsidRPr="005577AE" w:rsidRDefault="00F32875" w:rsidP="00ED52EE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color w:val="000000"/>
          <w:szCs w:val="24"/>
        </w:rPr>
        <w:t>El delegado de Deportes y Medio Rural, Jesús Alba, ha manifestado que “el deporte de Jerez vuelve a demostrar su compromiso social y con una causa tan bonita como son los juguetes de los Reyes Magos destinados a niños y niñas en situación más difícil. Por lo tanto, y desde la responsabilidad de las medidas de cada participante en este torneo, agradecemos a Sherry Golf Jerez su acogida y al club organizador que preside Abreu su esfuerzo en la organización. Igualmente, a los clubes participantes y entidades su participación y apuesta por este evento”.</w:t>
      </w:r>
    </w:p>
    <w:p w:rsidR="005F5214" w:rsidRPr="005577AE" w:rsidRDefault="005F5214" w:rsidP="00ED52EE">
      <w:pPr>
        <w:jc w:val="both"/>
        <w:rPr>
          <w:rFonts w:ascii="Arial" w:hAnsi="Arial" w:cs="Arial"/>
          <w:color w:val="000000"/>
          <w:szCs w:val="24"/>
        </w:rPr>
      </w:pPr>
    </w:p>
    <w:p w:rsidR="003D01CA" w:rsidRPr="005577AE" w:rsidRDefault="005F5214" w:rsidP="00ED52EE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color w:val="000000"/>
          <w:szCs w:val="24"/>
        </w:rPr>
        <w:t>Han asistido a la presentación del evento junto al delegado de Deportes y Medio Rural y al presidente del CD Sherry FG, el presidente del Jerez Industrial</w:t>
      </w:r>
      <w:r w:rsidR="00F96813" w:rsidRPr="005577AE">
        <w:rPr>
          <w:rFonts w:ascii="Arial" w:hAnsi="Arial" w:cs="Arial"/>
          <w:color w:val="000000"/>
          <w:szCs w:val="24"/>
        </w:rPr>
        <w:t xml:space="preserve">, Juan Manuel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Queijo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 xml:space="preserve">; el patrono y representante de la Fundación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Xerez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 xml:space="preserve"> Deportivo Fútbol Club, Gabriel Selma; el director </w:t>
      </w:r>
      <w:r w:rsidR="00F96813" w:rsidRPr="005577AE">
        <w:rPr>
          <w:rFonts w:ascii="Arial" w:hAnsi="Arial" w:cs="Arial"/>
          <w:color w:val="000000"/>
          <w:szCs w:val="24"/>
        </w:rPr>
        <w:lastRenderedPageBreak/>
        <w:t xml:space="preserve">deportivo del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Xerez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 xml:space="preserve"> Club Deportivo, Ramón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Verdú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 xml:space="preserve">; el entrenador del equipo Cadete Femenino B del </w:t>
      </w:r>
      <w:proofErr w:type="spellStart"/>
      <w:r w:rsidR="00F96813" w:rsidRPr="005577AE">
        <w:rPr>
          <w:rFonts w:ascii="Arial" w:hAnsi="Arial" w:cs="Arial"/>
          <w:color w:val="000000"/>
          <w:szCs w:val="24"/>
        </w:rPr>
        <w:t>Guadalcacín</w:t>
      </w:r>
      <w:proofErr w:type="spellEnd"/>
      <w:r w:rsidR="00F96813" w:rsidRPr="005577AE">
        <w:rPr>
          <w:rFonts w:ascii="Arial" w:hAnsi="Arial" w:cs="Arial"/>
          <w:color w:val="000000"/>
          <w:szCs w:val="24"/>
        </w:rPr>
        <w:t>, José Antonio Ramírez; el director de Relaciones Institucionales del San Fernando, Pedro Ríos y Juan C</w:t>
      </w:r>
      <w:r w:rsidR="003D01CA" w:rsidRPr="005577AE">
        <w:rPr>
          <w:rFonts w:ascii="Arial" w:hAnsi="Arial" w:cs="Arial"/>
          <w:color w:val="000000"/>
          <w:szCs w:val="24"/>
        </w:rPr>
        <w:t>arlos Ibáñez, tesorero del Sherry FG</w:t>
      </w:r>
      <w:r w:rsidR="0056578F" w:rsidRPr="005577AE">
        <w:rPr>
          <w:rFonts w:ascii="Arial" w:hAnsi="Arial" w:cs="Arial"/>
          <w:color w:val="000000"/>
          <w:szCs w:val="24"/>
        </w:rPr>
        <w:t>, así como Cristo García, también del referido club</w:t>
      </w:r>
      <w:r w:rsidR="003D01CA" w:rsidRPr="005577AE">
        <w:rPr>
          <w:rFonts w:ascii="Arial" w:hAnsi="Arial" w:cs="Arial"/>
          <w:color w:val="000000"/>
          <w:szCs w:val="24"/>
        </w:rPr>
        <w:t xml:space="preserve">. </w:t>
      </w:r>
    </w:p>
    <w:p w:rsidR="003D01CA" w:rsidRPr="005577AE" w:rsidRDefault="003D01CA" w:rsidP="00ED52EE">
      <w:pPr>
        <w:jc w:val="both"/>
        <w:rPr>
          <w:rFonts w:ascii="Arial" w:hAnsi="Arial" w:cs="Arial"/>
          <w:color w:val="000000"/>
          <w:szCs w:val="24"/>
        </w:rPr>
      </w:pPr>
    </w:p>
    <w:p w:rsidR="00F32875" w:rsidRPr="005577AE" w:rsidRDefault="003D01CA" w:rsidP="003D01CA">
      <w:pPr>
        <w:jc w:val="both"/>
        <w:rPr>
          <w:rFonts w:ascii="Arial" w:hAnsi="Arial" w:cs="Arial"/>
          <w:color w:val="000000"/>
          <w:szCs w:val="24"/>
        </w:rPr>
      </w:pPr>
      <w:r w:rsidRPr="005577AE">
        <w:rPr>
          <w:rFonts w:ascii="Arial" w:hAnsi="Arial" w:cs="Arial"/>
          <w:color w:val="000000"/>
          <w:szCs w:val="24"/>
        </w:rPr>
        <w:t>El evento constará de un recorrido de 9 hoyos. Se prevé el concurso de numerosos jugadores del fútbol jerezano y de la provincia, aprovechando el tramo de vacaciones navideñas en sus respectivas competiciones. La inscripción está abierta a toda la ciudadanía “y sólo hay que aportar un juguete como mínimo para la causa de los Reyes Magos”, ha apuntado Juan Carlos Ibáñez, ideólogo del evento y directivo del club organizador.</w:t>
      </w:r>
      <w:r w:rsidR="003F70F2" w:rsidRPr="005577AE">
        <w:rPr>
          <w:rFonts w:ascii="Arial" w:hAnsi="Arial" w:cs="Arial"/>
          <w:color w:val="000000"/>
          <w:szCs w:val="24"/>
        </w:rPr>
        <w:t xml:space="preserve"> Las inscripciones se pueden realizar en el correo electrónico: cdsherryfg@gmail.com</w:t>
      </w:r>
    </w:p>
    <w:p w:rsidR="003D01CA" w:rsidRPr="005577AE" w:rsidRDefault="003D01CA" w:rsidP="003D01CA">
      <w:pPr>
        <w:jc w:val="both"/>
        <w:rPr>
          <w:rFonts w:ascii="Arial" w:hAnsi="Arial" w:cs="Arial"/>
          <w:color w:val="000000"/>
          <w:szCs w:val="24"/>
        </w:rPr>
      </w:pPr>
    </w:p>
    <w:p w:rsidR="008C06B1" w:rsidRPr="005577AE" w:rsidRDefault="003D01CA">
      <w:pPr>
        <w:jc w:val="both"/>
        <w:rPr>
          <w:rFonts w:ascii="Arial" w:hAnsi="Arial" w:cs="Arial"/>
          <w:color w:val="000000"/>
          <w:szCs w:val="24"/>
          <w:lang w:eastAsia="es-ES"/>
        </w:rPr>
      </w:pPr>
      <w:r w:rsidRPr="005577AE">
        <w:rPr>
          <w:rFonts w:ascii="Arial" w:hAnsi="Arial" w:cs="Arial"/>
          <w:color w:val="000000"/>
          <w:szCs w:val="24"/>
        </w:rPr>
        <w:t>C</w:t>
      </w:r>
      <w:r w:rsidR="00F32875" w:rsidRPr="005577AE">
        <w:rPr>
          <w:rFonts w:ascii="Arial" w:hAnsi="Arial" w:cs="Arial"/>
          <w:color w:val="000000"/>
          <w:szCs w:val="24"/>
        </w:rPr>
        <w:t>olaboran por segundo año en el torneo</w:t>
      </w:r>
      <w:r w:rsidRPr="005577AE">
        <w:rPr>
          <w:rFonts w:ascii="Arial" w:hAnsi="Arial" w:cs="Arial"/>
          <w:color w:val="000000"/>
          <w:szCs w:val="24"/>
        </w:rPr>
        <w:t xml:space="preserve"> las siguientes empresas: Rincón </w:t>
      </w:r>
      <w:proofErr w:type="spellStart"/>
      <w:r w:rsidRPr="005577AE">
        <w:rPr>
          <w:rFonts w:ascii="Arial" w:hAnsi="Arial" w:cs="Arial"/>
          <w:color w:val="000000"/>
          <w:szCs w:val="24"/>
        </w:rPr>
        <w:t>Granaí</w:t>
      </w:r>
      <w:r w:rsidR="00F32875" w:rsidRPr="005577AE">
        <w:rPr>
          <w:rFonts w:ascii="Arial" w:hAnsi="Arial" w:cs="Arial"/>
          <w:color w:val="000000"/>
          <w:szCs w:val="24"/>
        </w:rPr>
        <w:t>no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 xml:space="preserve">, Cafetería Berlín, </w:t>
      </w:r>
      <w:proofErr w:type="spellStart"/>
      <w:r w:rsidR="00F32875" w:rsidRPr="005577AE">
        <w:rPr>
          <w:rFonts w:ascii="Arial" w:hAnsi="Arial" w:cs="Arial"/>
          <w:color w:val="000000"/>
          <w:szCs w:val="24"/>
        </w:rPr>
        <w:t>Traziego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>,</w:t>
      </w:r>
      <w:r w:rsidRPr="005577AE">
        <w:rPr>
          <w:rFonts w:ascii="Arial" w:hAnsi="Arial" w:cs="Arial"/>
          <w:color w:val="000000"/>
          <w:szCs w:val="24"/>
        </w:rPr>
        <w:t xml:space="preserve"> </w:t>
      </w:r>
      <w:r w:rsidR="00F32875" w:rsidRPr="005577AE">
        <w:rPr>
          <w:rFonts w:ascii="Arial" w:hAnsi="Arial" w:cs="Arial"/>
          <w:color w:val="000000"/>
          <w:szCs w:val="24"/>
        </w:rPr>
        <w:t xml:space="preserve">Restaurante Antonio, La Caja Comunicación, </w:t>
      </w:r>
      <w:proofErr w:type="spellStart"/>
      <w:r w:rsidR="00F32875" w:rsidRPr="005577AE">
        <w:rPr>
          <w:rFonts w:ascii="Arial" w:hAnsi="Arial" w:cs="Arial"/>
          <w:color w:val="000000"/>
          <w:szCs w:val="24"/>
        </w:rPr>
        <w:t>Sakito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 xml:space="preserve">, Carvajal </w:t>
      </w:r>
      <w:proofErr w:type="spellStart"/>
      <w:r w:rsidR="00F32875" w:rsidRPr="005577AE">
        <w:rPr>
          <w:rFonts w:ascii="Arial" w:hAnsi="Arial" w:cs="Arial"/>
          <w:color w:val="000000"/>
          <w:szCs w:val="24"/>
        </w:rPr>
        <w:t>Wines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>, Clínica Dental</w:t>
      </w:r>
      <w:r w:rsidRPr="005577AE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F32875" w:rsidRPr="005577AE">
        <w:rPr>
          <w:rFonts w:ascii="Arial" w:hAnsi="Arial" w:cs="Arial"/>
          <w:color w:val="000000"/>
          <w:szCs w:val="24"/>
        </w:rPr>
        <w:t>Novasalud</w:t>
      </w:r>
      <w:proofErr w:type="spellEnd"/>
      <w:r w:rsidR="00F32875" w:rsidRPr="005577AE">
        <w:rPr>
          <w:rFonts w:ascii="Arial" w:hAnsi="Arial" w:cs="Arial"/>
          <w:color w:val="000000"/>
          <w:szCs w:val="24"/>
        </w:rPr>
        <w:t>, Seguros Los Remedios, Solera Hogar, Clínica Recove, De 1 a 5 Estrellas, Pizzería</w:t>
      </w:r>
      <w:r w:rsidRPr="005577AE">
        <w:rPr>
          <w:rFonts w:ascii="Arial" w:hAnsi="Arial" w:cs="Arial"/>
          <w:color w:val="000000"/>
          <w:szCs w:val="24"/>
        </w:rPr>
        <w:t xml:space="preserve"> 7</w:t>
      </w:r>
      <w:r w:rsidR="00F32875" w:rsidRPr="005577AE">
        <w:rPr>
          <w:rFonts w:ascii="Arial" w:hAnsi="Arial" w:cs="Arial"/>
          <w:color w:val="000000"/>
          <w:szCs w:val="24"/>
        </w:rPr>
        <w:t>Por</w:t>
      </w:r>
      <w:r w:rsidRPr="005577AE">
        <w:rPr>
          <w:rFonts w:ascii="Arial" w:hAnsi="Arial" w:cs="Arial"/>
          <w:color w:val="000000"/>
          <w:szCs w:val="24"/>
        </w:rPr>
        <w:t>z</w:t>
      </w:r>
      <w:r w:rsidR="00F32875" w:rsidRPr="005577AE">
        <w:rPr>
          <w:rFonts w:ascii="Arial" w:hAnsi="Arial" w:cs="Arial"/>
          <w:color w:val="000000"/>
          <w:szCs w:val="24"/>
        </w:rPr>
        <w:t>ziones</w:t>
      </w:r>
      <w:r w:rsidRPr="005577AE">
        <w:rPr>
          <w:rFonts w:ascii="Arial" w:hAnsi="Arial" w:cs="Arial"/>
          <w:color w:val="000000"/>
          <w:szCs w:val="24"/>
        </w:rPr>
        <w:t>.</w:t>
      </w:r>
      <w:r w:rsidR="00C512B6" w:rsidRPr="005577AE">
        <w:rPr>
          <w:rFonts w:ascii="Arial" w:hAnsi="Arial" w:cs="Arial"/>
          <w:color w:val="000000"/>
          <w:szCs w:val="24"/>
        </w:rPr>
        <w:t xml:space="preserve"> </w:t>
      </w:r>
    </w:p>
    <w:p w:rsidR="008C06B1" w:rsidRPr="005577AE" w:rsidRDefault="008C06B1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8C06B1" w:rsidRPr="005577AE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C06B1" w:rsidRDefault="00C512B6" w:rsidP="00ED52E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 w:rsidRPr="005577AE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bookmarkStart w:id="0" w:name="_GoBack1"/>
            <w:bookmarkEnd w:id="0"/>
            <w:r w:rsidR="00ED52EE" w:rsidRPr="005577AE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y enlace de audio:</w:t>
            </w:r>
          </w:p>
          <w:p w:rsidR="005E75B8" w:rsidRPr="005577AE" w:rsidRDefault="005E75B8" w:rsidP="00ED52E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bookmarkStart w:id="1" w:name="_GoBack"/>
            <w:bookmarkEnd w:id="1"/>
          </w:p>
          <w:p w:rsidR="00ED52EE" w:rsidRPr="005577AE" w:rsidRDefault="005E75B8" w:rsidP="00ED52E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 w:rsidRPr="005E75B8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https://www.transfernow.net/dl/20211222xigCyveL</w:t>
            </w:r>
          </w:p>
          <w:p w:rsidR="00ED52EE" w:rsidRPr="005577AE" w:rsidRDefault="00ED52EE" w:rsidP="00ED52E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</w:tc>
      </w:tr>
    </w:tbl>
    <w:p w:rsidR="008C06B1" w:rsidRPr="005577AE" w:rsidRDefault="008C06B1">
      <w:pPr>
        <w:jc w:val="both"/>
        <w:rPr>
          <w:rFonts w:ascii="Arial" w:hAnsi="Arial" w:cs="Arial"/>
          <w:color w:val="000000"/>
          <w:szCs w:val="24"/>
          <w:lang w:eastAsia="es-ES"/>
        </w:rPr>
      </w:pPr>
    </w:p>
    <w:sectPr w:rsidR="008C06B1" w:rsidRPr="005577A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46" w:rsidRDefault="00184946">
      <w:r>
        <w:separator/>
      </w:r>
    </w:p>
  </w:endnote>
  <w:endnote w:type="continuationSeparator" w:id="0">
    <w:p w:rsidR="00184946" w:rsidRDefault="001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B1" w:rsidRDefault="008C06B1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46" w:rsidRDefault="00184946">
      <w:r>
        <w:separator/>
      </w:r>
    </w:p>
  </w:footnote>
  <w:footnote w:type="continuationSeparator" w:id="0">
    <w:p w:rsidR="00184946" w:rsidRDefault="0018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B1" w:rsidRDefault="00C512B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B1"/>
    <w:rsid w:val="00184946"/>
    <w:rsid w:val="0024535D"/>
    <w:rsid w:val="00245D59"/>
    <w:rsid w:val="002C12FC"/>
    <w:rsid w:val="003D01CA"/>
    <w:rsid w:val="003F70F2"/>
    <w:rsid w:val="004844BF"/>
    <w:rsid w:val="005577AE"/>
    <w:rsid w:val="0056578F"/>
    <w:rsid w:val="0057724A"/>
    <w:rsid w:val="005952DC"/>
    <w:rsid w:val="005E75B8"/>
    <w:rsid w:val="005F5214"/>
    <w:rsid w:val="006B3B51"/>
    <w:rsid w:val="008C06B1"/>
    <w:rsid w:val="00B4577C"/>
    <w:rsid w:val="00BF3761"/>
    <w:rsid w:val="00C512B6"/>
    <w:rsid w:val="00ED52EE"/>
    <w:rsid w:val="00F32875"/>
    <w:rsid w:val="00F61367"/>
    <w:rsid w:val="00F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211</cp:revision>
  <cp:lastPrinted>1995-11-21T16:41:00Z</cp:lastPrinted>
  <dcterms:created xsi:type="dcterms:W3CDTF">2021-05-06T08:14:00Z</dcterms:created>
  <dcterms:modified xsi:type="dcterms:W3CDTF">2021-12-22T10:24:00Z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